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hint="eastAsia" w:ascii="宋体" w:hAnsi="宋体"/>
          <w:sz w:val="24"/>
          <w:szCs w:val="24"/>
        </w:rPr>
      </w:pPr>
      <w:r>
        <w:rPr>
          <w:rFonts w:hint="eastAsia" w:ascii="黑体" w:hAnsi="黑体" w:eastAsia="黑体" w:cs="黑体"/>
          <w:b w:val="0"/>
          <w:bCs/>
          <w:sz w:val="32"/>
          <w:szCs w:val="32"/>
        </w:rPr>
        <w:t>关于中医学院实训室开放的通知（</w:t>
      </w:r>
      <w:r>
        <w:rPr>
          <w:rFonts w:hint="eastAsia" w:ascii="黑体" w:hAnsi="黑体" w:eastAsia="黑体" w:cs="黑体"/>
          <w:b w:val="0"/>
          <w:bCs/>
          <w:sz w:val="32"/>
          <w:szCs w:val="32"/>
          <w:lang w:eastAsia="zh-CN"/>
        </w:rPr>
        <w:t>试行</w:t>
      </w:r>
      <w:r>
        <w:rPr>
          <w:rFonts w:hint="eastAsia" w:ascii="黑体" w:hAnsi="黑体" w:eastAsia="黑体" w:cs="黑体"/>
          <w:b w:val="0"/>
          <w:bCs/>
          <w:sz w:val="32"/>
          <w:szCs w:val="32"/>
        </w:rPr>
        <w:t>）</w:t>
      </w:r>
    </w:p>
    <w:p>
      <w:pPr>
        <w:spacing w:line="360" w:lineRule="auto"/>
        <w:ind w:firstLine="480" w:firstLineChars="200"/>
        <w:rPr>
          <w:rFonts w:ascii="宋体"/>
          <w:sz w:val="24"/>
          <w:szCs w:val="24"/>
        </w:rPr>
      </w:pPr>
      <w:r>
        <w:rPr>
          <w:rFonts w:hint="eastAsia" w:ascii="宋体" w:hAnsi="宋体"/>
          <w:sz w:val="24"/>
          <w:szCs w:val="24"/>
        </w:rPr>
        <w:t>为了提高人才培养质量，培训临床技能，提高执业医通过率，养成自主学习终身学习的良好习惯，充分发挥实验室的资源开设第二课堂，理论与实践齐抓共建，创造良好的育人环境，建立以学生为中心的人才培养机制和实验教学管理制度，在我院部分实验实训室向学生开放取得一定成效的基础上，特制定本办法。</w:t>
      </w:r>
      <w:r>
        <w:rPr>
          <w:rFonts w:ascii="宋体"/>
          <w:sz w:val="24"/>
          <w:szCs w:val="24"/>
        </w:rPr>
        <w:t> </w:t>
      </w:r>
    </w:p>
    <w:p>
      <w:pPr>
        <w:pStyle w:val="4"/>
        <w:numPr>
          <w:ilvl w:val="0"/>
          <w:numId w:val="1"/>
        </w:numPr>
        <w:spacing w:line="360" w:lineRule="auto"/>
        <w:ind w:firstLineChars="0"/>
        <w:rPr>
          <w:rFonts w:ascii="宋体"/>
          <w:b/>
          <w:sz w:val="24"/>
          <w:szCs w:val="24"/>
        </w:rPr>
      </w:pPr>
      <w:r>
        <w:rPr>
          <w:rFonts w:hint="eastAsia" w:ascii="宋体" w:hAnsi="宋体"/>
          <w:b/>
          <w:sz w:val="24"/>
          <w:szCs w:val="24"/>
        </w:rPr>
        <w:t>实验实训室向学生开放的原则</w:t>
      </w:r>
      <w:r>
        <w:rPr>
          <w:rFonts w:ascii="宋体"/>
          <w:b/>
          <w:sz w:val="24"/>
          <w:szCs w:val="24"/>
        </w:rPr>
        <w:t> </w:t>
      </w:r>
    </w:p>
    <w:p>
      <w:pPr>
        <w:spacing w:line="360" w:lineRule="auto"/>
        <w:ind w:firstLine="480" w:firstLineChars="200"/>
        <w:rPr>
          <w:rFonts w:ascii="宋体"/>
          <w:sz w:val="24"/>
          <w:szCs w:val="24"/>
        </w:rPr>
      </w:pPr>
      <w:r>
        <w:rPr>
          <w:rFonts w:hint="eastAsia" w:ascii="宋体" w:hAnsi="宋体"/>
          <w:sz w:val="24"/>
          <w:szCs w:val="24"/>
        </w:rPr>
        <w:t>实验室向学生开放工作要贯彻因材施教、形式多样原则。开放型实训实验教学内容主要是结合学生教学计划与培养目标需求，以培养提高学生的临床实践能力和创新能力为出发点。</w:t>
      </w:r>
    </w:p>
    <w:p>
      <w:pPr>
        <w:spacing w:line="360" w:lineRule="auto"/>
        <w:rPr>
          <w:rFonts w:ascii="宋体"/>
          <w:b/>
          <w:sz w:val="24"/>
          <w:szCs w:val="24"/>
        </w:rPr>
      </w:pPr>
      <w:r>
        <w:rPr>
          <w:rFonts w:hint="eastAsia" w:ascii="宋体" w:hAnsi="宋体"/>
          <w:b/>
          <w:sz w:val="24"/>
          <w:szCs w:val="24"/>
        </w:rPr>
        <w:t>二、实训室开放的作用</w:t>
      </w:r>
      <w:r>
        <w:rPr>
          <w:rFonts w:ascii="宋体"/>
          <w:b/>
          <w:sz w:val="24"/>
          <w:szCs w:val="24"/>
        </w:rPr>
        <w:t> </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lang w:eastAsia="zh-CN"/>
        </w:rPr>
        <w:t>.</w:t>
      </w:r>
      <w:r>
        <w:rPr>
          <w:rFonts w:hint="eastAsia" w:ascii="宋体" w:hAnsi="宋体"/>
          <w:sz w:val="24"/>
          <w:szCs w:val="24"/>
        </w:rPr>
        <w:t>实验室对中医学院学生开放，能够最大限度地发挥实验资源效益；</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lang w:eastAsia="zh-CN"/>
        </w:rPr>
        <w:t>.</w:t>
      </w:r>
      <w:r>
        <w:rPr>
          <w:rFonts w:hint="eastAsia" w:ascii="宋体" w:hAnsi="宋体"/>
          <w:sz w:val="24"/>
          <w:szCs w:val="24"/>
        </w:rPr>
        <w:t>能够给学生一个自主发展和实践锻炼的空间；提高学生各项中医西医实践技能；</w:t>
      </w:r>
    </w:p>
    <w:p>
      <w:pPr>
        <w:spacing w:line="360" w:lineRule="auto"/>
        <w:ind w:firstLine="480" w:firstLineChars="200"/>
        <w:rPr>
          <w:rFonts w:ascii="宋体" w:hAnsi="宋体"/>
          <w:b/>
          <w:sz w:val="24"/>
          <w:szCs w:val="24"/>
        </w:rPr>
      </w:pPr>
      <w:r>
        <w:rPr>
          <w:rFonts w:hint="eastAsia" w:ascii="宋体" w:hAnsi="宋体"/>
          <w:sz w:val="24"/>
          <w:szCs w:val="24"/>
        </w:rPr>
        <w:t>3</w:t>
      </w:r>
      <w:r>
        <w:rPr>
          <w:rFonts w:hint="eastAsia" w:ascii="宋体" w:hAnsi="宋体"/>
          <w:sz w:val="24"/>
          <w:szCs w:val="24"/>
          <w:lang w:eastAsia="zh-CN"/>
        </w:rPr>
        <w:t>.</w:t>
      </w:r>
      <w:r>
        <w:rPr>
          <w:rFonts w:hint="eastAsia" w:ascii="宋体" w:hAnsi="宋体"/>
          <w:sz w:val="24"/>
          <w:szCs w:val="24"/>
        </w:rPr>
        <w:t>为非专业人士提供参观学习的平台，了解中医药文化，服务师生。</w:t>
      </w:r>
    </w:p>
    <w:p>
      <w:pPr>
        <w:spacing w:line="360" w:lineRule="auto"/>
        <w:rPr>
          <w:rFonts w:ascii="宋体"/>
          <w:b/>
          <w:sz w:val="24"/>
          <w:szCs w:val="24"/>
        </w:rPr>
      </w:pPr>
      <w:r>
        <w:rPr>
          <w:rFonts w:hint="eastAsia" w:ascii="宋体" w:hAnsi="宋体"/>
          <w:b/>
          <w:sz w:val="24"/>
          <w:szCs w:val="24"/>
        </w:rPr>
        <w:t>三、实训室开放的形式</w:t>
      </w:r>
      <w:r>
        <w:rPr>
          <w:rFonts w:ascii="宋体"/>
          <w:b/>
          <w:sz w:val="24"/>
          <w:szCs w:val="24"/>
        </w:rPr>
        <w:t> </w:t>
      </w:r>
    </w:p>
    <w:p>
      <w:pPr>
        <w:spacing w:line="360" w:lineRule="auto"/>
        <w:rPr>
          <w:rFonts w:ascii="宋体" w:hAnsi="宋体"/>
          <w:sz w:val="24"/>
          <w:szCs w:val="24"/>
        </w:rPr>
      </w:pPr>
      <w:r>
        <w:rPr>
          <w:rFonts w:hint="eastAsia" w:ascii="宋体" w:hAnsi="宋体"/>
          <w:sz w:val="24"/>
          <w:szCs w:val="24"/>
        </w:rPr>
        <w:t>（一）按照培养方案及临床能力需求制定各专业各年级学生的实训项目</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lang w:eastAsia="zh-CN"/>
        </w:rPr>
        <w:t>.</w:t>
      </w:r>
      <w:r>
        <w:rPr>
          <w:rFonts w:hint="eastAsia" w:ascii="宋体" w:hAnsi="宋体"/>
          <w:sz w:val="24"/>
          <w:szCs w:val="24"/>
        </w:rPr>
        <w:t xml:space="preserve">2016级中医学和中西医临床医学专业：依托中西医实训室对学生进行中西医临床技能训练，包括病例采集与书写、体格检查、心电图检查、心肺复苏术、外科无菌术等临床基本操作。依托针灸推拿实训室训练常用穴位定位和主治，掌握常用的针刺手法的动作要领和操作技能。 </w:t>
      </w:r>
    </w:p>
    <w:p>
      <w:pPr>
        <w:spacing w:line="360" w:lineRule="auto"/>
        <w:ind w:firstLine="480" w:firstLineChars="200"/>
        <w:rPr>
          <w:rFonts w:ascii="宋体" w:hAnsi="宋体"/>
          <w:sz w:val="24"/>
          <w:szCs w:val="24"/>
        </w:rPr>
      </w:pPr>
      <w:r>
        <w:rPr>
          <w:rFonts w:hint="eastAsia" w:ascii="宋体" w:hAnsi="宋体"/>
          <w:sz w:val="24"/>
          <w:szCs w:val="24"/>
        </w:rPr>
        <w:t>2.2017级中医学、中西医临床医学、针灸推拿学专业学生以模拟门诊、中医脉诊为主要培训内容加强知识的巩固与利用，同时参与开放性实验；</w:t>
      </w:r>
      <w:r>
        <w:rPr>
          <w:rFonts w:ascii="宋体" w:hAnsi="宋体"/>
          <w:sz w:val="24"/>
          <w:szCs w:val="24"/>
        </w:rPr>
        <w:br w:type="textWrapping"/>
      </w:r>
      <w:r>
        <w:rPr>
          <w:rFonts w:ascii="宋体" w:hAnsi="宋体"/>
          <w:sz w:val="24"/>
          <w:szCs w:val="24"/>
        </w:rPr>
        <w:t xml:space="preserve">    </w:t>
      </w:r>
      <w:r>
        <w:rPr>
          <w:rFonts w:hint="eastAsia" w:ascii="宋体" w:hAnsi="宋体"/>
          <w:sz w:val="24"/>
          <w:szCs w:val="24"/>
        </w:rPr>
        <w:t>2017级中药学学生结合毕业设计，以设计性实验综合性实验为主进行实训；</w:t>
      </w:r>
    </w:p>
    <w:p>
      <w:pPr>
        <w:spacing w:line="360" w:lineRule="auto"/>
        <w:ind w:firstLine="480" w:firstLineChars="200"/>
        <w:rPr>
          <w:rFonts w:ascii="宋体" w:hAnsi="宋体"/>
          <w:sz w:val="24"/>
          <w:szCs w:val="24"/>
        </w:rPr>
      </w:pPr>
      <w:r>
        <w:rPr>
          <w:rFonts w:hint="eastAsia" w:ascii="宋体" w:hAnsi="宋体"/>
          <w:sz w:val="24"/>
          <w:szCs w:val="24"/>
        </w:rPr>
        <w:t xml:space="preserve">2017级康复治疗学学生依托针灸推拿实训室训练常用穴位定位和主治，掌握常用的针刺、推拿手法的动作要领和操作技能。 </w:t>
      </w:r>
    </w:p>
    <w:p>
      <w:pPr>
        <w:spacing w:line="360" w:lineRule="auto"/>
        <w:ind w:firstLine="480" w:firstLineChars="200"/>
        <w:rPr>
          <w:rFonts w:ascii="宋体" w:hAnsi="宋体"/>
          <w:sz w:val="24"/>
          <w:szCs w:val="24"/>
        </w:rPr>
      </w:pPr>
      <w:r>
        <w:rPr>
          <w:rFonts w:hint="eastAsia" w:ascii="宋体" w:hAnsi="宋体"/>
          <w:sz w:val="24"/>
          <w:szCs w:val="24"/>
        </w:rPr>
        <w:t>3.2018级中医学、中西医临床医学、针灸推拿学和中药学都依托中药标本馆进行中药饮片识别鉴别实训。中医学、中西医临床医学和针灸推拿学同时依托中诊实训室要加强中医诊断学的实训，打好脉诊与舌诊的基础。</w:t>
      </w:r>
    </w:p>
    <w:p>
      <w:pPr>
        <w:spacing w:line="360" w:lineRule="auto"/>
        <w:ind w:firstLine="480" w:firstLineChars="200"/>
        <w:rPr>
          <w:rFonts w:ascii="宋体" w:hAnsi="宋体"/>
          <w:sz w:val="24"/>
          <w:szCs w:val="24"/>
        </w:rPr>
      </w:pPr>
      <w:r>
        <w:rPr>
          <w:rFonts w:hint="eastAsia" w:ascii="宋体" w:hAnsi="宋体"/>
          <w:sz w:val="24"/>
          <w:szCs w:val="24"/>
        </w:rPr>
        <w:t>4.各年级各专业实验实训内容可纳入相应课程形成性评价体系中，提高学生积极性主动性，培养自主学习习惯，激发学习兴趣。</w:t>
      </w:r>
    </w:p>
    <w:p>
      <w:pPr>
        <w:spacing w:line="360" w:lineRule="auto"/>
        <w:rPr>
          <w:rFonts w:ascii="宋体"/>
          <w:sz w:val="24"/>
          <w:szCs w:val="24"/>
        </w:rPr>
      </w:pPr>
      <w:r>
        <w:rPr>
          <w:rFonts w:hint="eastAsia" w:ascii="宋体" w:hAnsi="宋体"/>
          <w:sz w:val="24"/>
          <w:szCs w:val="24"/>
        </w:rPr>
        <w:t>（二）教师学生和社会团体参观体验</w:t>
      </w:r>
    </w:p>
    <w:p>
      <w:pPr>
        <w:spacing w:line="360" w:lineRule="auto"/>
        <w:ind w:firstLine="480" w:firstLineChars="200"/>
        <w:rPr>
          <w:rFonts w:ascii="宋体"/>
          <w:sz w:val="24"/>
          <w:szCs w:val="24"/>
        </w:rPr>
      </w:pPr>
      <w:r>
        <w:rPr>
          <w:rFonts w:hint="eastAsia" w:ascii="宋体" w:hAnsi="宋体"/>
          <w:sz w:val="24"/>
          <w:szCs w:val="24"/>
        </w:rPr>
        <w:t>教师学生及校外非专业人士可在预约时间内进入实训室进行参观，可亲身体验针灸、推拿、把脉、中药饮片等中医魅力。</w:t>
      </w:r>
    </w:p>
    <w:p>
      <w:pPr>
        <w:spacing w:line="360" w:lineRule="auto"/>
        <w:rPr>
          <w:rFonts w:ascii="宋体" w:hAnsi="宋体"/>
          <w:b/>
          <w:sz w:val="24"/>
          <w:szCs w:val="24"/>
        </w:rPr>
      </w:pPr>
      <w:r>
        <w:rPr>
          <w:rFonts w:hint="eastAsia" w:ascii="宋体" w:hAnsi="宋体"/>
          <w:b/>
          <w:sz w:val="24"/>
          <w:szCs w:val="24"/>
        </w:rPr>
        <w:t>四、实训室开放管理制度</w:t>
      </w:r>
      <w:r>
        <w:rPr>
          <w:rFonts w:ascii="宋体" w:hAnsi="宋体"/>
          <w:b/>
          <w:sz w:val="24"/>
          <w:szCs w:val="24"/>
        </w:rPr>
        <w:t>  </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lang w:eastAsia="zh-CN"/>
        </w:rPr>
        <w:t>.</w:t>
      </w:r>
      <w:r>
        <w:rPr>
          <w:rFonts w:hint="eastAsia" w:ascii="宋体" w:hAnsi="宋体"/>
          <w:sz w:val="24"/>
          <w:szCs w:val="24"/>
        </w:rPr>
        <w:t>开放实训室承担教学开放实训任务和科研开放实训任务，由对应实验室的教师负责管理和社团辅助服务，成熟后可由社团人员直接负责，开放实训项目具体的实施实行指导教师负责制。</w:t>
      </w:r>
      <w:r>
        <w:rPr>
          <w:rFonts w:ascii="宋体"/>
          <w:sz w:val="24"/>
          <w:szCs w:val="24"/>
        </w:rPr>
        <w:t> </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lang w:eastAsia="zh-CN"/>
        </w:rPr>
        <w:t>.</w:t>
      </w:r>
      <w:r>
        <w:rPr>
          <w:rFonts w:hint="eastAsia" w:ascii="宋体" w:hAnsi="宋体"/>
          <w:sz w:val="24"/>
          <w:szCs w:val="24"/>
        </w:rPr>
        <w:t>计划安排之外的课题小组、兴趣小组，创新小组等团体向实验室提出申请，在查阅资料的基础上学生提出具体的实训计划，在对应社团负责人的审核后，可进入实训室。</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lang w:eastAsia="zh-CN"/>
        </w:rPr>
        <w:t>.</w:t>
      </w:r>
      <w:r>
        <w:rPr>
          <w:rFonts w:hint="eastAsia" w:ascii="宋体" w:hAnsi="宋体"/>
          <w:sz w:val="24"/>
          <w:szCs w:val="24"/>
        </w:rPr>
        <w:t>实验室实行登记制度，学生进入实验室应提前预约，并按要求填写《中医学院实训室开放预约登记表》。进入实训室后，学生应服从相应社团负责人的安排和管理，严格遵守实验室各项制度，严格按操作规程使用设备。</w:t>
      </w:r>
      <w:r>
        <w:rPr>
          <w:rFonts w:ascii="宋体"/>
          <w:sz w:val="24"/>
          <w:szCs w:val="24"/>
        </w:rPr>
        <w:t> </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lang w:eastAsia="zh-CN"/>
        </w:rPr>
        <w:t>.</w:t>
      </w:r>
      <w:r>
        <w:rPr>
          <w:rFonts w:hint="eastAsia" w:ascii="宋体" w:hAnsi="宋体"/>
          <w:sz w:val="24"/>
          <w:szCs w:val="24"/>
        </w:rPr>
        <w:t>中途如有调换或退出应在征得相应社团负责人的同意后，写出书面报告，到实验室登记变动手续。</w:t>
      </w:r>
      <w:r>
        <w:rPr>
          <w:rFonts w:ascii="宋体"/>
          <w:sz w:val="24"/>
          <w:szCs w:val="24"/>
        </w:rPr>
        <w:t> </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lang w:eastAsia="zh-CN"/>
        </w:rPr>
        <w:t>.</w:t>
      </w:r>
      <w:r>
        <w:rPr>
          <w:rFonts w:hint="eastAsia" w:ascii="宋体" w:hAnsi="宋体"/>
          <w:sz w:val="24"/>
          <w:szCs w:val="24"/>
        </w:rPr>
        <w:t>使用实训室结束后，学生应提交实训报告（研究成果，或使用效果），由实验室存档备案。</w:t>
      </w:r>
    </w:p>
    <w:p>
      <w:pPr>
        <w:spacing w:line="360" w:lineRule="auto"/>
        <w:rPr>
          <w:rFonts w:ascii="宋体"/>
          <w:b/>
          <w:sz w:val="24"/>
          <w:szCs w:val="24"/>
        </w:rPr>
      </w:pPr>
      <w:r>
        <w:rPr>
          <w:rFonts w:hint="eastAsia" w:ascii="宋体" w:hAnsi="宋体"/>
          <w:b/>
          <w:sz w:val="24"/>
          <w:szCs w:val="24"/>
        </w:rPr>
        <w:t>五、实验室开放实施细则</w:t>
      </w:r>
      <w:r>
        <w:rPr>
          <w:rFonts w:ascii="宋体"/>
          <w:b/>
          <w:sz w:val="24"/>
          <w:szCs w:val="24"/>
        </w:rPr>
        <w:t>  </w:t>
      </w:r>
    </w:p>
    <w:p>
      <w:pPr>
        <w:spacing w:line="360" w:lineRule="auto"/>
        <w:rPr>
          <w:rFonts w:ascii="宋体"/>
          <w:b/>
          <w:sz w:val="24"/>
          <w:szCs w:val="24"/>
        </w:rPr>
      </w:pPr>
      <w:r>
        <w:rPr>
          <w:rFonts w:ascii="宋体" w:hAnsi="宋体"/>
          <w:b/>
          <w:sz w:val="24"/>
          <w:szCs w:val="24"/>
        </w:rPr>
        <w:t>1</w:t>
      </w:r>
      <w:r>
        <w:rPr>
          <w:rFonts w:hint="eastAsia" w:ascii="宋体" w:hAnsi="宋体"/>
          <w:b/>
          <w:sz w:val="24"/>
          <w:szCs w:val="24"/>
          <w:lang w:eastAsia="zh-CN"/>
        </w:rPr>
        <w:t>.</w:t>
      </w:r>
      <w:r>
        <w:rPr>
          <w:rFonts w:hint="eastAsia" w:ascii="宋体" w:hAnsi="宋体"/>
          <w:b/>
          <w:sz w:val="24"/>
          <w:szCs w:val="24"/>
        </w:rPr>
        <w:t>开放时间：</w:t>
      </w:r>
      <w:r>
        <w:rPr>
          <w:rFonts w:ascii="宋体"/>
          <w:b/>
          <w:sz w:val="24"/>
          <w:szCs w:val="24"/>
        </w:rPr>
        <w:t> </w:t>
      </w:r>
    </w:p>
    <w:p>
      <w:pPr>
        <w:spacing w:line="360" w:lineRule="auto"/>
        <w:rPr>
          <w:rFonts w:ascii="宋体"/>
          <w:sz w:val="24"/>
          <w:szCs w:val="24"/>
        </w:rPr>
      </w:pPr>
      <w:r>
        <w:rPr>
          <w:rFonts w:hint="eastAsia" w:ascii="宋体" w:hAnsi="宋体"/>
          <w:sz w:val="24"/>
          <w:szCs w:val="24"/>
        </w:rPr>
        <w:t>星期一至星期五：</w:t>
      </w:r>
      <w:r>
        <w:rPr>
          <w:rFonts w:ascii="宋体" w:hAnsi="宋体"/>
          <w:sz w:val="24"/>
          <w:szCs w:val="24"/>
        </w:rPr>
        <w:t>18</w:t>
      </w:r>
      <w:r>
        <w:rPr>
          <w:rFonts w:hint="eastAsia" w:ascii="宋体" w:hAnsi="宋体"/>
          <w:sz w:val="24"/>
          <w:szCs w:val="24"/>
        </w:rPr>
        <w:t>：</w:t>
      </w:r>
      <w:r>
        <w:rPr>
          <w:rFonts w:ascii="宋体" w:hAnsi="宋体"/>
          <w:sz w:val="24"/>
          <w:szCs w:val="24"/>
        </w:rPr>
        <w:t>30</w:t>
      </w:r>
      <w:r>
        <w:rPr>
          <w:rFonts w:hint="eastAsia" w:ascii="宋体" w:hAnsi="宋体"/>
          <w:sz w:val="24"/>
          <w:szCs w:val="24"/>
        </w:rPr>
        <w:t>～</w:t>
      </w:r>
      <w:r>
        <w:rPr>
          <w:rFonts w:ascii="宋体" w:hAnsi="宋体"/>
          <w:sz w:val="24"/>
          <w:szCs w:val="24"/>
        </w:rPr>
        <w:t>21</w:t>
      </w:r>
      <w:r>
        <w:rPr>
          <w:rFonts w:hint="eastAsia" w:ascii="宋体" w:hAnsi="宋体"/>
          <w:sz w:val="24"/>
          <w:szCs w:val="24"/>
        </w:rPr>
        <w:t>：</w:t>
      </w:r>
      <w:r>
        <w:rPr>
          <w:rFonts w:ascii="宋体" w:hAnsi="宋体"/>
          <w:sz w:val="24"/>
          <w:szCs w:val="24"/>
        </w:rPr>
        <w:t>30</w:t>
      </w:r>
    </w:p>
    <w:p>
      <w:pPr>
        <w:spacing w:line="360" w:lineRule="auto"/>
        <w:rPr>
          <w:rFonts w:ascii="宋体" w:hAnsi="宋体"/>
          <w:sz w:val="24"/>
          <w:szCs w:val="24"/>
        </w:rPr>
      </w:pPr>
      <w:r>
        <w:rPr>
          <w:rFonts w:hint="eastAsia" w:ascii="宋体" w:hAnsi="宋体"/>
          <w:sz w:val="24"/>
          <w:szCs w:val="24"/>
        </w:rPr>
        <w:t>星期六</w:t>
      </w:r>
      <w:r>
        <w:rPr>
          <w:rFonts w:ascii="宋体" w:hAnsi="宋体"/>
          <w:sz w:val="24"/>
          <w:szCs w:val="24"/>
        </w:rPr>
        <w:t>—</w:t>
      </w:r>
      <w:r>
        <w:rPr>
          <w:rFonts w:hint="eastAsia" w:ascii="宋体" w:hAnsi="宋体"/>
          <w:sz w:val="24"/>
          <w:szCs w:val="24"/>
        </w:rPr>
        <w:t>星期日：</w:t>
      </w:r>
      <w:r>
        <w:rPr>
          <w:rFonts w:ascii="宋体" w:hAnsi="宋体"/>
          <w:sz w:val="24"/>
          <w:szCs w:val="24"/>
        </w:rPr>
        <w:t>8</w:t>
      </w:r>
      <w:r>
        <w:rPr>
          <w:rFonts w:hint="eastAsia" w:ascii="宋体" w:hAnsi="宋体"/>
          <w:sz w:val="24"/>
          <w:szCs w:val="24"/>
        </w:rPr>
        <w:t>：</w:t>
      </w:r>
      <w:r>
        <w:rPr>
          <w:rFonts w:ascii="宋体" w:hAnsi="宋体"/>
          <w:sz w:val="24"/>
          <w:szCs w:val="24"/>
        </w:rPr>
        <w:t>00—21</w:t>
      </w:r>
      <w:r>
        <w:rPr>
          <w:rFonts w:hint="eastAsia" w:ascii="宋体" w:hAnsi="宋体"/>
          <w:sz w:val="24"/>
          <w:szCs w:val="24"/>
        </w:rPr>
        <w:t>：</w:t>
      </w:r>
      <w:r>
        <w:rPr>
          <w:rFonts w:ascii="宋体" w:hAnsi="宋体"/>
          <w:sz w:val="24"/>
          <w:szCs w:val="24"/>
        </w:rPr>
        <w:t>30</w:t>
      </w:r>
    </w:p>
    <w:p>
      <w:pPr>
        <w:spacing w:line="360" w:lineRule="auto"/>
        <w:rPr>
          <w:rFonts w:ascii="宋体"/>
          <w:sz w:val="24"/>
          <w:szCs w:val="24"/>
        </w:rPr>
      </w:pPr>
      <w:r>
        <w:rPr>
          <w:rFonts w:hint="eastAsia" w:ascii="宋体" w:hAnsi="宋体"/>
          <w:sz w:val="24"/>
          <w:szCs w:val="24"/>
        </w:rPr>
        <w:t>（特殊情况下，可由学生和实验室负责人共同商定具体的实验时间。）</w:t>
      </w:r>
      <w:r>
        <w:rPr>
          <w:rFonts w:ascii="宋体"/>
          <w:sz w:val="24"/>
          <w:szCs w:val="24"/>
        </w:rPr>
        <w:t> </w:t>
      </w:r>
    </w:p>
    <w:p>
      <w:pPr>
        <w:spacing w:line="360" w:lineRule="auto"/>
        <w:rPr>
          <w:rFonts w:ascii="宋体"/>
          <w:b/>
          <w:sz w:val="24"/>
          <w:szCs w:val="24"/>
        </w:rPr>
      </w:pPr>
      <w:r>
        <w:rPr>
          <w:rFonts w:ascii="宋体" w:hAnsi="宋体"/>
          <w:b/>
          <w:sz w:val="24"/>
          <w:szCs w:val="24"/>
        </w:rPr>
        <w:t>2</w:t>
      </w:r>
      <w:r>
        <w:rPr>
          <w:rFonts w:hint="eastAsia" w:ascii="宋体" w:hAnsi="宋体"/>
          <w:b/>
          <w:sz w:val="24"/>
          <w:szCs w:val="24"/>
          <w:lang w:eastAsia="zh-CN"/>
        </w:rPr>
        <w:t>.</w:t>
      </w:r>
      <w:r>
        <w:rPr>
          <w:rFonts w:hint="eastAsia" w:ascii="宋体" w:hAnsi="宋体"/>
          <w:b/>
          <w:sz w:val="24"/>
          <w:szCs w:val="24"/>
        </w:rPr>
        <w:t>面向对象：</w:t>
      </w:r>
      <w:r>
        <w:rPr>
          <w:rFonts w:ascii="宋体"/>
          <w:b/>
          <w:sz w:val="24"/>
          <w:szCs w:val="24"/>
        </w:rPr>
        <w:t> </w:t>
      </w:r>
    </w:p>
    <w:p>
      <w:pPr>
        <w:spacing w:line="360" w:lineRule="auto"/>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）对本校学生开放；</w:t>
      </w:r>
      <w:r>
        <w:rPr>
          <w:rFonts w:ascii="宋体"/>
          <w:sz w:val="24"/>
          <w:szCs w:val="24"/>
        </w:rPr>
        <w:t> </w:t>
      </w:r>
    </w:p>
    <w:p>
      <w:pPr>
        <w:spacing w:line="360" w:lineRule="auto"/>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）对外单位开放（对外单位前来学习、参观的中小学生、社区人员等开放）；</w:t>
      </w:r>
      <w:r>
        <w:rPr>
          <w:rFonts w:ascii="宋体"/>
          <w:sz w:val="24"/>
          <w:szCs w:val="24"/>
        </w:rPr>
        <w:t> </w:t>
      </w:r>
    </w:p>
    <w:p>
      <w:pPr>
        <w:spacing w:line="360" w:lineRule="auto"/>
        <w:rPr>
          <w:rFonts w:ascii="宋体"/>
          <w:b/>
          <w:sz w:val="24"/>
          <w:szCs w:val="24"/>
        </w:rPr>
      </w:pPr>
      <w:r>
        <w:rPr>
          <w:rFonts w:ascii="宋体" w:hAnsi="宋体"/>
          <w:b/>
          <w:sz w:val="24"/>
          <w:szCs w:val="24"/>
        </w:rPr>
        <w:t>3</w:t>
      </w:r>
      <w:r>
        <w:rPr>
          <w:rFonts w:hint="eastAsia" w:ascii="宋体" w:hAnsi="宋体"/>
          <w:b/>
          <w:sz w:val="24"/>
          <w:szCs w:val="24"/>
          <w:lang w:eastAsia="zh-CN"/>
        </w:rPr>
        <w:t>.</w:t>
      </w:r>
      <w:r>
        <w:rPr>
          <w:rFonts w:hint="eastAsia" w:ascii="宋体" w:hAnsi="宋体"/>
          <w:b/>
          <w:sz w:val="24"/>
          <w:szCs w:val="24"/>
        </w:rPr>
        <w:t>实验项目类型：</w:t>
      </w:r>
      <w:r>
        <w:rPr>
          <w:rFonts w:ascii="宋体"/>
          <w:b/>
          <w:sz w:val="24"/>
          <w:szCs w:val="24"/>
        </w:rPr>
        <w:t>  </w:t>
      </w:r>
    </w:p>
    <w:p>
      <w:pPr>
        <w:spacing w:line="360" w:lineRule="auto"/>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）技能实训实验</w:t>
      </w:r>
      <w:r>
        <w:rPr>
          <w:rFonts w:ascii="宋体"/>
          <w:sz w:val="24"/>
          <w:szCs w:val="24"/>
        </w:rPr>
        <w:t> </w:t>
      </w:r>
      <w:r>
        <w:rPr>
          <w:rFonts w:hint="eastAsia" w:ascii="宋体" w:hAnsi="宋体"/>
          <w:sz w:val="24"/>
          <w:szCs w:val="24"/>
        </w:rPr>
        <w:t>（</w:t>
      </w:r>
      <w:r>
        <w:rPr>
          <w:rFonts w:ascii="宋体" w:hAnsi="宋体"/>
          <w:sz w:val="24"/>
          <w:szCs w:val="24"/>
        </w:rPr>
        <w:t>2</w:t>
      </w:r>
      <w:r>
        <w:rPr>
          <w:rFonts w:hint="eastAsia" w:ascii="宋体" w:hAnsi="宋体"/>
          <w:sz w:val="24"/>
          <w:szCs w:val="24"/>
        </w:rPr>
        <w:t>）科研性实验</w:t>
      </w:r>
      <w:r>
        <w:rPr>
          <w:rFonts w:ascii="宋体"/>
          <w:sz w:val="24"/>
          <w:szCs w:val="24"/>
        </w:rPr>
        <w:t> </w:t>
      </w:r>
      <w:r>
        <w:rPr>
          <w:rFonts w:hint="eastAsia" w:ascii="宋体" w:hAnsi="宋体"/>
          <w:sz w:val="24"/>
          <w:szCs w:val="24"/>
        </w:rPr>
        <w:t>（</w:t>
      </w:r>
      <w:r>
        <w:rPr>
          <w:rFonts w:ascii="宋体" w:hAnsi="宋体"/>
          <w:sz w:val="24"/>
          <w:szCs w:val="24"/>
        </w:rPr>
        <w:t>3</w:t>
      </w:r>
      <w:r>
        <w:rPr>
          <w:rFonts w:hint="eastAsia" w:ascii="宋体" w:hAnsi="宋体"/>
          <w:sz w:val="24"/>
          <w:szCs w:val="24"/>
        </w:rPr>
        <w:t>）创新性或探索性实验</w:t>
      </w:r>
      <w:r>
        <w:rPr>
          <w:rFonts w:ascii="宋体"/>
          <w:sz w:val="24"/>
          <w:szCs w:val="24"/>
        </w:rPr>
        <w:t> </w:t>
      </w:r>
    </w:p>
    <w:p>
      <w:pPr>
        <w:spacing w:line="360" w:lineRule="auto"/>
        <w:rPr>
          <w:rFonts w:ascii="宋体"/>
          <w:b/>
          <w:sz w:val="24"/>
          <w:szCs w:val="24"/>
        </w:rPr>
      </w:pPr>
      <w:r>
        <w:rPr>
          <w:rFonts w:ascii="宋体" w:hAnsi="宋体"/>
          <w:b/>
          <w:sz w:val="24"/>
          <w:szCs w:val="24"/>
        </w:rPr>
        <w:t>4</w:t>
      </w:r>
      <w:r>
        <w:rPr>
          <w:rFonts w:hint="eastAsia" w:ascii="宋体" w:hAnsi="宋体"/>
          <w:b/>
          <w:sz w:val="24"/>
          <w:szCs w:val="24"/>
          <w:lang w:eastAsia="zh-CN"/>
        </w:rPr>
        <w:t>.</w:t>
      </w:r>
      <w:r>
        <w:rPr>
          <w:rFonts w:hint="eastAsia" w:ascii="宋体" w:hAnsi="宋体"/>
          <w:b/>
          <w:sz w:val="24"/>
          <w:szCs w:val="24"/>
        </w:rPr>
        <w:t>开放实训室：</w:t>
      </w:r>
      <w:r>
        <w:rPr>
          <w:rFonts w:ascii="宋体"/>
          <w:b/>
          <w:sz w:val="24"/>
          <w:szCs w:val="24"/>
        </w:rPr>
        <w:t>  </w:t>
      </w:r>
    </w:p>
    <w:p>
      <w:pPr>
        <w:spacing w:line="360" w:lineRule="auto"/>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）中药标本室</w:t>
      </w:r>
      <w:r>
        <w:rPr>
          <w:rFonts w:ascii="宋体" w:hAnsi="宋体"/>
          <w:sz w:val="24"/>
          <w:szCs w:val="24"/>
        </w:rPr>
        <w:t>——</w:t>
      </w:r>
      <w:r>
        <w:rPr>
          <w:rFonts w:hint="eastAsia" w:ascii="宋体" w:hAnsi="宋体"/>
          <w:sz w:val="24"/>
          <w:szCs w:val="24"/>
        </w:rPr>
        <w:t>中药协会</w:t>
      </w:r>
    </w:p>
    <w:p>
      <w:pPr>
        <w:spacing w:line="360" w:lineRule="auto"/>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）中西医技能实训室</w:t>
      </w:r>
      <w:r>
        <w:rPr>
          <w:rFonts w:ascii="宋体" w:hAnsi="宋体"/>
          <w:sz w:val="24"/>
          <w:szCs w:val="24"/>
        </w:rPr>
        <w:t>——</w:t>
      </w:r>
      <w:r>
        <w:rPr>
          <w:rFonts w:hint="eastAsia" w:ascii="宋体" w:hAnsi="宋体"/>
          <w:sz w:val="24"/>
          <w:szCs w:val="24"/>
        </w:rPr>
        <w:t>中西医研究协会</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）综合实验室</w:t>
      </w:r>
      <w:r>
        <w:rPr>
          <w:rFonts w:ascii="宋体" w:hAnsi="宋体"/>
          <w:sz w:val="24"/>
          <w:szCs w:val="24"/>
        </w:rPr>
        <w:t>——</w:t>
      </w:r>
      <w:r>
        <w:rPr>
          <w:rFonts w:hint="eastAsia" w:ascii="宋体" w:hAnsi="宋体"/>
          <w:sz w:val="24"/>
          <w:szCs w:val="24"/>
        </w:rPr>
        <w:t>中医学院科学技术协会</w:t>
      </w:r>
    </w:p>
    <w:p>
      <w:pPr>
        <w:spacing w:line="360" w:lineRule="auto"/>
        <w:rPr>
          <w:rFonts w:ascii="宋体"/>
          <w:sz w:val="24"/>
          <w:szCs w:val="24"/>
        </w:rPr>
      </w:pPr>
      <w:r>
        <w:rPr>
          <w:rFonts w:hint="eastAsia" w:ascii="宋体" w:hAnsi="宋体"/>
          <w:sz w:val="24"/>
          <w:szCs w:val="24"/>
        </w:rPr>
        <w:t>（4）针灸推拿实训室</w:t>
      </w:r>
      <w:r>
        <w:rPr>
          <w:rFonts w:ascii="宋体" w:hAnsi="宋体"/>
          <w:sz w:val="24"/>
          <w:szCs w:val="24"/>
        </w:rPr>
        <w:t>——</w:t>
      </w:r>
      <w:r>
        <w:rPr>
          <w:rFonts w:hint="eastAsia" w:ascii="宋体" w:hAnsi="宋体"/>
          <w:sz w:val="24"/>
          <w:szCs w:val="24"/>
        </w:rPr>
        <w:t>针灸推拿协会</w:t>
      </w:r>
    </w:p>
    <w:p>
      <w:pPr>
        <w:spacing w:line="360" w:lineRule="auto"/>
        <w:rPr>
          <w:rFonts w:ascii="宋体"/>
          <w:sz w:val="24"/>
          <w:szCs w:val="24"/>
        </w:rPr>
      </w:pPr>
      <w:r>
        <w:rPr>
          <w:rFonts w:ascii="宋体" w:hAnsi="宋体"/>
          <w:b/>
          <w:sz w:val="24"/>
          <w:szCs w:val="24"/>
        </w:rPr>
        <w:t>5</w:t>
      </w:r>
      <w:r>
        <w:rPr>
          <w:rFonts w:hint="eastAsia" w:ascii="宋体" w:hAnsi="宋体"/>
          <w:b/>
          <w:sz w:val="24"/>
          <w:szCs w:val="24"/>
          <w:lang w:eastAsia="zh-CN"/>
        </w:rPr>
        <w:t>.</w:t>
      </w:r>
      <w:r>
        <w:rPr>
          <w:rFonts w:hint="eastAsia" w:ascii="宋体" w:hAnsi="宋体"/>
          <w:b/>
          <w:sz w:val="24"/>
          <w:szCs w:val="24"/>
        </w:rPr>
        <w:t>开放实验室工作流程</w:t>
      </w:r>
      <w:r>
        <w:rPr>
          <w:rFonts w:ascii="宋体"/>
          <w:b/>
          <w:sz w:val="24"/>
          <w:szCs w:val="24"/>
        </w:rPr>
        <w:t> </w:t>
      </w:r>
      <w:r>
        <w:rPr>
          <w:rFonts w:hint="eastAsia" w:ascii="宋体" w:hAnsi="宋体"/>
          <w:sz w:val="24"/>
          <w:szCs w:val="24"/>
        </w:rPr>
        <w:t>：</w:t>
      </w:r>
      <w:r>
        <w:rPr>
          <w:rFonts w:ascii="宋体"/>
          <w:sz w:val="24"/>
          <w:szCs w:val="24"/>
        </w:rPr>
        <w:t> </w:t>
      </w:r>
    </w:p>
    <w:p>
      <w:pPr>
        <w:spacing w:line="360" w:lineRule="auto"/>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）实验室发布实验实训室开放制度及实施细则；</w:t>
      </w:r>
    </w:p>
    <w:p>
      <w:pPr>
        <w:spacing w:line="360" w:lineRule="auto"/>
        <w:rPr>
          <w:rFonts w:ascii="宋体" w:hAnsi="宋体"/>
          <w:sz w:val="24"/>
          <w:szCs w:val="24"/>
        </w:rPr>
      </w:pPr>
      <w:r>
        <w:rPr>
          <w:rFonts w:hint="eastAsia" w:ascii="宋体" w:hAnsi="宋体"/>
          <w:sz w:val="24"/>
          <w:szCs w:val="24"/>
        </w:rPr>
        <w:t>（2）学院制定各年级专业实训实验计划，进行统筹安排</w:t>
      </w:r>
      <w:r>
        <w:rPr>
          <w:rFonts w:ascii="宋体"/>
          <w:sz w:val="24"/>
          <w:szCs w:val="24"/>
        </w:rPr>
        <w:t> </w:t>
      </w:r>
      <w:r>
        <w:rPr>
          <w:rFonts w:hint="eastAsia" w:ascii="宋体"/>
          <w:sz w:val="24"/>
          <w:szCs w:val="24"/>
        </w:rPr>
        <w:t>；</w:t>
      </w:r>
    </w:p>
    <w:p>
      <w:pPr>
        <w:spacing w:line="360" w:lineRule="auto"/>
        <w:rPr>
          <w:rFonts w:ascii="宋体"/>
          <w:sz w:val="24"/>
          <w:szCs w:val="24"/>
        </w:rPr>
      </w:pPr>
      <w:r>
        <w:rPr>
          <w:rFonts w:hint="eastAsia" w:ascii="宋体" w:hAnsi="宋体"/>
          <w:sz w:val="24"/>
          <w:szCs w:val="24"/>
        </w:rPr>
        <w:t>（3）计划外项目由学生或学生团体提出实验实训室使用申请，填写申请表。指导教师对申请表进行审查，通过后及时通知学生填写《中医学院实训室开放预约登记表》。学生提交实验计划，进行实验前的准备工作</w:t>
      </w:r>
      <w:r>
        <w:rPr>
          <w:rFonts w:ascii="宋体"/>
          <w:sz w:val="24"/>
          <w:szCs w:val="24"/>
        </w:rPr>
        <w:t> </w:t>
      </w:r>
      <w:r>
        <w:rPr>
          <w:rFonts w:hint="eastAsia" w:ascii="宋体"/>
          <w:sz w:val="24"/>
          <w:szCs w:val="24"/>
        </w:rPr>
        <w:t>，</w:t>
      </w:r>
      <w:r>
        <w:rPr>
          <w:rFonts w:hint="eastAsia" w:ascii="宋体" w:hAnsi="宋体"/>
          <w:sz w:val="24"/>
          <w:szCs w:val="24"/>
        </w:rPr>
        <w:t>实验结束后，学生应完成实训报告（使用心得或使用效果或研究成果）</w:t>
      </w:r>
    </w:p>
    <w:p>
      <w:pPr>
        <w:spacing w:line="360" w:lineRule="auto"/>
        <w:ind w:firstLine="482" w:firstLineChars="200"/>
        <w:rPr>
          <w:rFonts w:ascii="宋体"/>
          <w:b/>
          <w:sz w:val="24"/>
          <w:szCs w:val="24"/>
        </w:rPr>
      </w:pPr>
      <w:r>
        <w:rPr>
          <w:rFonts w:hint="eastAsia" w:ascii="宋体" w:hAnsi="宋体"/>
          <w:b/>
          <w:sz w:val="24"/>
          <w:szCs w:val="24"/>
        </w:rPr>
        <w:t>注：开放运行流程说明：</w:t>
      </w:r>
      <w:r>
        <w:rPr>
          <w:rFonts w:ascii="宋体"/>
          <w:b/>
          <w:sz w:val="24"/>
          <w:szCs w:val="24"/>
        </w:rPr>
        <w:t> </w:t>
      </w:r>
    </w:p>
    <w:p>
      <w:pPr>
        <w:spacing w:line="360" w:lineRule="auto"/>
        <w:ind w:firstLine="360" w:firstLineChars="15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）申</w:t>
      </w:r>
      <w:r>
        <w:rPr>
          <w:rFonts w:ascii="宋体"/>
          <w:sz w:val="24"/>
          <w:szCs w:val="24"/>
        </w:rPr>
        <w:t> </w:t>
      </w:r>
      <w:r>
        <w:rPr>
          <w:rFonts w:hint="eastAsia" w:ascii="宋体" w:hAnsi="宋体"/>
          <w:sz w:val="24"/>
          <w:szCs w:val="24"/>
        </w:rPr>
        <w:t>请</w:t>
      </w:r>
      <w:r>
        <w:rPr>
          <w:rFonts w:ascii="宋体"/>
          <w:sz w:val="24"/>
          <w:szCs w:val="24"/>
        </w:rPr>
        <w:t> </w:t>
      </w:r>
    </w:p>
    <w:p>
      <w:pPr>
        <w:spacing w:line="360" w:lineRule="auto"/>
        <w:ind w:firstLine="480" w:firstLineChars="200"/>
        <w:rPr>
          <w:rFonts w:ascii="宋体"/>
          <w:sz w:val="24"/>
          <w:szCs w:val="24"/>
        </w:rPr>
      </w:pPr>
      <w:r>
        <w:rPr>
          <w:rFonts w:hint="eastAsia" w:ascii="宋体" w:hAnsi="宋体"/>
          <w:sz w:val="24"/>
          <w:szCs w:val="24"/>
        </w:rPr>
        <w:t>凡符合实验室开放对象要求的学生，均可依据实训室对外开放计划，填写《中医学院开放实训室申请表》。</w:t>
      </w:r>
    </w:p>
    <w:p>
      <w:pPr>
        <w:spacing w:line="360" w:lineRule="auto"/>
        <w:ind w:firstLine="360" w:firstLineChars="15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）审查批准</w:t>
      </w:r>
      <w:r>
        <w:rPr>
          <w:rFonts w:ascii="宋体"/>
          <w:sz w:val="24"/>
          <w:szCs w:val="24"/>
        </w:rPr>
        <w:t> </w:t>
      </w:r>
    </w:p>
    <w:p>
      <w:pPr>
        <w:spacing w:line="360" w:lineRule="auto"/>
        <w:ind w:firstLine="480" w:firstLineChars="200"/>
        <w:rPr>
          <w:rFonts w:ascii="宋体"/>
          <w:sz w:val="24"/>
          <w:szCs w:val="24"/>
        </w:rPr>
      </w:pPr>
      <w:r>
        <w:rPr>
          <w:rFonts w:hint="eastAsia" w:ascii="宋体" w:hAnsi="宋体"/>
          <w:sz w:val="24"/>
          <w:szCs w:val="24"/>
        </w:rPr>
        <w:t>由对应社团负责人和指导教师对学生提交的申请内容等进行审查，对于基本符合实验要求的或调整后符合实训要求的实训小组，实训室负责人签字同意后，由指导教师及时通知实训小组学生开始实训。</w:t>
      </w:r>
      <w:r>
        <w:rPr>
          <w:rFonts w:ascii="宋体"/>
          <w:sz w:val="24"/>
          <w:szCs w:val="24"/>
        </w:rPr>
        <w:t> </w:t>
      </w:r>
    </w:p>
    <w:p>
      <w:pPr>
        <w:spacing w:line="360" w:lineRule="auto"/>
        <w:ind w:firstLine="360" w:firstLineChars="15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）提交计划并完善</w:t>
      </w:r>
      <w:r>
        <w:rPr>
          <w:rFonts w:ascii="宋体"/>
          <w:sz w:val="24"/>
          <w:szCs w:val="24"/>
        </w:rPr>
        <w:t> </w:t>
      </w:r>
    </w:p>
    <w:p>
      <w:pPr>
        <w:spacing w:line="360" w:lineRule="auto"/>
        <w:ind w:firstLine="480" w:firstLineChars="200"/>
        <w:rPr>
          <w:rFonts w:ascii="宋体"/>
          <w:sz w:val="24"/>
          <w:szCs w:val="24"/>
        </w:rPr>
      </w:pPr>
      <w:r>
        <w:rPr>
          <w:rFonts w:hint="eastAsia" w:ascii="宋体" w:hAnsi="宋体"/>
          <w:sz w:val="24"/>
          <w:szCs w:val="24"/>
        </w:rPr>
        <w:t>学生通过查阅有关书籍、文献资料，根据实训课题要求和实训室条件，提出具体实训计划。指导教师在实训计划审议的基础上，与学生开展讨论，并完善实训计划。由学生介绍实训计划，实训室对应社团负责人根据可行性，实训条件等因素对实训计划进行再次修正，使之具有可操作性，满足实训目的，在尊重学生思路和实训要求的前提下，确定并完善实训计划。</w:t>
      </w:r>
    </w:p>
    <w:p>
      <w:pPr>
        <w:spacing w:line="360" w:lineRule="auto"/>
        <w:ind w:firstLine="480" w:firstLineChars="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）实训前的准备</w:t>
      </w:r>
      <w:r>
        <w:rPr>
          <w:rFonts w:ascii="宋体"/>
          <w:sz w:val="24"/>
          <w:szCs w:val="24"/>
        </w:rPr>
        <w:t> </w:t>
      </w:r>
    </w:p>
    <w:p>
      <w:pPr>
        <w:spacing w:line="360" w:lineRule="auto"/>
        <w:ind w:firstLine="602" w:firstLineChars="250"/>
        <w:rPr>
          <w:rFonts w:ascii="宋体"/>
          <w:b/>
          <w:sz w:val="24"/>
          <w:szCs w:val="24"/>
        </w:rPr>
      </w:pPr>
      <w:r>
        <w:rPr>
          <w:rFonts w:hint="eastAsia" w:ascii="宋体" w:hAnsi="宋体"/>
          <w:b/>
          <w:sz w:val="24"/>
          <w:szCs w:val="24"/>
        </w:rPr>
        <w:t>实训小组（兴趣小组、技能小组，科研小组）进行实训前的准备：</w:t>
      </w:r>
    </w:p>
    <w:p>
      <w:pPr>
        <w:pStyle w:val="4"/>
        <w:spacing w:line="360" w:lineRule="auto"/>
        <w:ind w:left="420" w:firstLine="0" w:firstLineChars="0"/>
        <w:rPr>
          <w:rFonts w:ascii="宋体"/>
          <w:sz w:val="24"/>
          <w:szCs w:val="24"/>
        </w:rPr>
      </w:pPr>
      <w:r>
        <w:rPr>
          <w:rFonts w:hint="eastAsia" w:ascii="宋体" w:hAnsi="宋体"/>
          <w:sz w:val="24"/>
          <w:szCs w:val="24"/>
        </w:rPr>
        <w:t>①学生通过查阅相关书籍，文献资料，填写好申请表，并提交符合实训要求的计划；</w:t>
      </w:r>
    </w:p>
    <w:p>
      <w:pPr>
        <w:pStyle w:val="4"/>
        <w:spacing w:line="360" w:lineRule="auto"/>
        <w:ind w:left="420" w:firstLine="0" w:firstLineChars="0"/>
        <w:rPr>
          <w:rFonts w:ascii="宋体" w:hAnsi="宋体"/>
          <w:sz w:val="24"/>
          <w:szCs w:val="24"/>
        </w:rPr>
      </w:pPr>
      <w:r>
        <w:rPr>
          <w:rFonts w:hint="eastAsia" w:ascii="宋体" w:hAnsi="宋体"/>
          <w:sz w:val="24"/>
          <w:szCs w:val="24"/>
        </w:rPr>
        <w:t>②列出实验所需仪器设备和材料，向对应社团负责人员借用，了解并掌握将使用的实验仪器或设备的原理、操作方法等；</w:t>
      </w:r>
      <w:r>
        <w:rPr>
          <w:rFonts w:ascii="宋体" w:hAnsi="宋体"/>
          <w:sz w:val="24"/>
          <w:szCs w:val="24"/>
        </w:rPr>
        <w:t> </w:t>
      </w:r>
    </w:p>
    <w:p>
      <w:pPr>
        <w:spacing w:line="360" w:lineRule="auto"/>
        <w:ind w:firstLine="602" w:firstLineChars="250"/>
        <w:rPr>
          <w:rFonts w:ascii="宋体"/>
          <w:b/>
          <w:sz w:val="24"/>
          <w:szCs w:val="24"/>
        </w:rPr>
      </w:pPr>
      <w:r>
        <w:rPr>
          <w:rFonts w:hint="eastAsia" w:ascii="宋体" w:hAnsi="宋体"/>
          <w:b/>
          <w:sz w:val="24"/>
          <w:szCs w:val="24"/>
        </w:rPr>
        <w:t>相应社团负责人实训前的准备：</w:t>
      </w:r>
    </w:p>
    <w:p>
      <w:pPr>
        <w:pStyle w:val="4"/>
        <w:spacing w:line="360" w:lineRule="auto"/>
        <w:ind w:left="420" w:firstLine="0" w:firstLineChars="0"/>
        <w:rPr>
          <w:rFonts w:ascii="宋体" w:hAnsi="宋体"/>
          <w:sz w:val="24"/>
          <w:szCs w:val="24"/>
        </w:rPr>
      </w:pPr>
      <w:r>
        <w:rPr>
          <w:rFonts w:hint="eastAsia" w:ascii="宋体" w:hAnsi="宋体"/>
          <w:sz w:val="24"/>
          <w:szCs w:val="24"/>
        </w:rPr>
        <w:t>①讲解员向使用者解释仪器操作的方法</w:t>
      </w:r>
    </w:p>
    <w:p>
      <w:pPr>
        <w:pStyle w:val="4"/>
        <w:spacing w:line="360" w:lineRule="auto"/>
        <w:ind w:left="420" w:firstLine="0" w:firstLineChars="0"/>
        <w:rPr>
          <w:rFonts w:ascii="宋体" w:hAnsi="宋体"/>
          <w:sz w:val="24"/>
          <w:szCs w:val="24"/>
        </w:rPr>
      </w:pPr>
      <w:r>
        <w:rPr>
          <w:rFonts w:hint="eastAsia" w:ascii="宋体" w:hAnsi="宋体"/>
          <w:sz w:val="24"/>
          <w:szCs w:val="24"/>
        </w:rPr>
        <w:t>②安排接待人员</w:t>
      </w:r>
    </w:p>
    <w:p>
      <w:pPr>
        <w:pStyle w:val="4"/>
        <w:spacing w:line="360" w:lineRule="auto"/>
        <w:ind w:left="420" w:firstLine="0" w:firstLineChars="0"/>
        <w:rPr>
          <w:rFonts w:ascii="宋体" w:hAnsi="宋体"/>
          <w:sz w:val="24"/>
          <w:szCs w:val="24"/>
        </w:rPr>
      </w:pPr>
      <w:r>
        <w:rPr>
          <w:rFonts w:hint="eastAsia" w:ascii="宋体" w:hAnsi="宋体"/>
          <w:sz w:val="24"/>
          <w:szCs w:val="24"/>
        </w:rPr>
        <w:t>③实训小组所用仪器设备的准备</w:t>
      </w:r>
    </w:p>
    <w:p>
      <w:pPr>
        <w:spacing w:line="360" w:lineRule="auto"/>
        <w:ind w:firstLine="240" w:firstLineChars="100"/>
        <w:rPr>
          <w:rFonts w:ascii="宋体"/>
          <w:sz w:val="24"/>
          <w:szCs w:val="24"/>
        </w:rPr>
      </w:pPr>
      <w:r>
        <w:rPr>
          <w:rFonts w:hint="eastAsia" w:ascii="宋体" w:hAnsi="宋体"/>
          <w:sz w:val="24"/>
          <w:szCs w:val="24"/>
        </w:rPr>
        <w:t>（5）进入实训室应注意的事项：</w:t>
      </w:r>
      <w:r>
        <w:rPr>
          <w:rFonts w:ascii="宋体"/>
          <w:sz w:val="24"/>
          <w:szCs w:val="24"/>
        </w:rPr>
        <w:t> </w:t>
      </w:r>
    </w:p>
    <w:p>
      <w:pPr>
        <w:spacing w:line="360" w:lineRule="auto"/>
        <w:ind w:firstLine="360" w:firstLineChars="150"/>
        <w:rPr>
          <w:rFonts w:ascii="宋体"/>
          <w:sz w:val="24"/>
          <w:szCs w:val="24"/>
        </w:rPr>
      </w:pPr>
      <w:r>
        <w:rPr>
          <w:rFonts w:hint="eastAsia" w:ascii="宋体" w:hAnsi="宋体"/>
          <w:sz w:val="24"/>
          <w:szCs w:val="24"/>
        </w:rPr>
        <w:t>使用者：</w:t>
      </w:r>
    </w:p>
    <w:p>
      <w:pPr>
        <w:spacing w:line="360" w:lineRule="auto"/>
        <w:ind w:firstLine="360" w:firstLineChars="150"/>
        <w:rPr>
          <w:rFonts w:ascii="宋体"/>
          <w:sz w:val="24"/>
          <w:szCs w:val="24"/>
        </w:rPr>
      </w:pPr>
      <w:r>
        <w:rPr>
          <w:rFonts w:hint="eastAsia" w:ascii="宋体" w:hAnsi="宋体"/>
          <w:sz w:val="24"/>
          <w:szCs w:val="24"/>
        </w:rPr>
        <w:t>①仪器设备不得私自转借；</w:t>
      </w:r>
    </w:p>
    <w:p>
      <w:pPr>
        <w:spacing w:line="360" w:lineRule="auto"/>
        <w:ind w:firstLine="360" w:firstLineChars="150"/>
        <w:rPr>
          <w:rFonts w:ascii="宋体" w:hAnsi="宋体"/>
          <w:sz w:val="24"/>
          <w:szCs w:val="24"/>
        </w:rPr>
      </w:pPr>
      <w:r>
        <w:rPr>
          <w:rFonts w:hint="eastAsia" w:ascii="宋体" w:hAnsi="宋体"/>
          <w:sz w:val="24"/>
          <w:szCs w:val="24"/>
        </w:rPr>
        <w:t>②实训过程中应正确使用仪器设备或其它实验用品，如有损坏，需按照实验室相关制度赔偿</w:t>
      </w:r>
      <w:r>
        <w:rPr>
          <w:rFonts w:ascii="宋体" w:hAnsi="宋体"/>
          <w:sz w:val="24"/>
          <w:szCs w:val="24"/>
        </w:rPr>
        <w:t> </w:t>
      </w:r>
    </w:p>
    <w:p>
      <w:pPr>
        <w:spacing w:line="360" w:lineRule="auto"/>
        <w:ind w:firstLine="360" w:firstLineChars="150"/>
        <w:rPr>
          <w:rFonts w:ascii="宋体" w:hAnsi="宋体"/>
          <w:sz w:val="24"/>
          <w:szCs w:val="24"/>
        </w:rPr>
      </w:pPr>
      <w:r>
        <w:rPr>
          <w:rFonts w:hint="eastAsia" w:ascii="宋体" w:hAnsi="宋体"/>
          <w:sz w:val="24"/>
          <w:szCs w:val="24"/>
        </w:rPr>
        <w:t>③实训完成后，应摆布好使用的仪器，打扫干净实训室。</w:t>
      </w:r>
    </w:p>
    <w:p>
      <w:pPr>
        <w:spacing w:line="360" w:lineRule="auto"/>
        <w:ind w:firstLine="360" w:firstLineChars="150"/>
        <w:rPr>
          <w:rFonts w:ascii="宋体" w:hAnsi="宋体"/>
          <w:sz w:val="24"/>
          <w:szCs w:val="24"/>
        </w:rPr>
      </w:pPr>
      <w:r>
        <w:rPr>
          <w:rFonts w:hint="eastAsia" w:ascii="宋体" w:hAnsi="宋体"/>
          <w:sz w:val="24"/>
          <w:szCs w:val="24"/>
        </w:rPr>
        <w:t>参观者：</w:t>
      </w:r>
    </w:p>
    <w:p>
      <w:pPr>
        <w:numPr>
          <w:ilvl w:val="0"/>
          <w:numId w:val="2"/>
        </w:numPr>
        <w:spacing w:line="360" w:lineRule="auto"/>
        <w:rPr>
          <w:rFonts w:ascii="宋体" w:hAnsi="宋体"/>
          <w:sz w:val="24"/>
          <w:szCs w:val="24"/>
        </w:rPr>
      </w:pPr>
      <w:r>
        <w:rPr>
          <w:rFonts w:hint="eastAsia" w:ascii="宋体" w:hAnsi="宋体"/>
          <w:sz w:val="24"/>
          <w:szCs w:val="24"/>
        </w:rPr>
        <w:t>训室禁止吸烟，禁带饮料、零食等与实验无关物品，禁止乱扔垃圾；</w:t>
      </w:r>
    </w:p>
    <w:p>
      <w:pPr>
        <w:spacing w:line="360" w:lineRule="auto"/>
        <w:ind w:firstLine="360" w:firstLineChars="150"/>
        <w:rPr>
          <w:rFonts w:ascii="宋体" w:hAnsi="宋体"/>
          <w:sz w:val="24"/>
          <w:szCs w:val="24"/>
        </w:rPr>
      </w:pPr>
      <w:r>
        <w:rPr>
          <w:rFonts w:hint="eastAsia" w:ascii="宋体" w:hAnsi="宋体"/>
          <w:sz w:val="24"/>
          <w:szCs w:val="24"/>
        </w:rPr>
        <w:t>②不得擅自动用设备仪器；</w:t>
      </w:r>
    </w:p>
    <w:p>
      <w:pPr>
        <w:spacing w:line="360" w:lineRule="auto"/>
        <w:ind w:firstLine="360" w:firstLineChars="150"/>
        <w:rPr>
          <w:rFonts w:ascii="宋体" w:hAnsi="宋体"/>
          <w:sz w:val="24"/>
          <w:szCs w:val="24"/>
        </w:rPr>
      </w:pPr>
      <w:r>
        <w:rPr>
          <w:rFonts w:hint="eastAsia" w:ascii="宋体" w:hAnsi="宋体"/>
          <w:sz w:val="24"/>
          <w:szCs w:val="24"/>
        </w:rPr>
        <w:t>③不能大声喧哗，打闹；</w:t>
      </w:r>
    </w:p>
    <w:p>
      <w:pPr>
        <w:spacing w:line="360" w:lineRule="auto"/>
        <w:ind w:firstLine="360" w:firstLineChars="150"/>
        <w:rPr>
          <w:rFonts w:ascii="宋体"/>
          <w:sz w:val="24"/>
          <w:szCs w:val="24"/>
        </w:rPr>
      </w:pPr>
      <w:r>
        <w:rPr>
          <w:rFonts w:hint="eastAsia" w:ascii="宋体" w:hAnsi="宋体"/>
          <w:sz w:val="24"/>
          <w:szCs w:val="24"/>
        </w:rPr>
        <w:t>（6）分析总结：</w:t>
      </w:r>
      <w:r>
        <w:rPr>
          <w:rFonts w:ascii="宋体"/>
          <w:sz w:val="24"/>
          <w:szCs w:val="24"/>
        </w:rPr>
        <w:t>  </w:t>
      </w:r>
    </w:p>
    <w:p>
      <w:pPr>
        <w:spacing w:line="360" w:lineRule="auto"/>
        <w:ind w:firstLine="480" w:firstLineChars="200"/>
        <w:rPr>
          <w:rFonts w:ascii="宋体"/>
          <w:sz w:val="24"/>
          <w:szCs w:val="24"/>
        </w:rPr>
      </w:pPr>
      <w:r>
        <w:rPr>
          <w:rFonts w:hint="eastAsia" w:ascii="宋体" w:hAnsi="宋体"/>
          <w:sz w:val="24"/>
          <w:szCs w:val="24"/>
        </w:rPr>
        <w:t>实训结束后，学生或科研组应认真完成实训报告（实训心得或研究成果）。</w:t>
      </w:r>
      <w:r>
        <w:rPr>
          <w:rFonts w:ascii="宋体"/>
          <w:sz w:val="24"/>
          <w:szCs w:val="24"/>
        </w:rPr>
        <w:t>  </w:t>
      </w:r>
    </w:p>
    <w:p>
      <w:pPr>
        <w:spacing w:line="360" w:lineRule="auto"/>
        <w:rPr>
          <w:rFonts w:ascii="宋体" w:hAnsi="宋体"/>
          <w:sz w:val="24"/>
          <w:szCs w:val="24"/>
        </w:rPr>
      </w:pPr>
      <w:r>
        <w:rPr>
          <w:rFonts w:hint="eastAsia" w:ascii="宋体" w:hAnsi="宋体"/>
          <w:sz w:val="24"/>
          <w:szCs w:val="24"/>
        </w:rPr>
        <w:t>六、本办法制定之日起开始实施。</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r>
        <w:rPr>
          <w:b/>
          <w:bCs/>
          <w:sz w:val="28"/>
          <w:szCs w:val="28"/>
        </w:rPr>
        <w:t>附录一</w:t>
      </w:r>
      <w:r>
        <w:t>：</w:t>
      </w:r>
    </w:p>
    <w:p>
      <w:r>
        <w:rPr>
          <w:b/>
          <w:sz w:val="28"/>
          <w:szCs w:val="28"/>
        </w:rPr>
        <w:t xml:space="preserve">              中医学院实训室开放预约登记表</w:t>
      </w:r>
      <w:bookmarkStart w:id="0" w:name="_GoBack"/>
      <w:bookmarkEnd w:id="0"/>
    </w:p>
    <w:tbl>
      <w:tblPr>
        <w:tblStyle w:val="3"/>
        <w:tblW w:w="8522" w:type="dxa"/>
        <w:tblInd w:w="0" w:type="dxa"/>
        <w:tblLayout w:type="fixed"/>
        <w:tblCellMar>
          <w:top w:w="0" w:type="dxa"/>
          <w:left w:w="108" w:type="dxa"/>
          <w:bottom w:w="0" w:type="dxa"/>
          <w:right w:w="108" w:type="dxa"/>
        </w:tblCellMar>
      </w:tblPr>
      <w:tblGrid>
        <w:gridCol w:w="1420"/>
        <w:gridCol w:w="1420"/>
        <w:gridCol w:w="1420"/>
        <w:gridCol w:w="1420"/>
        <w:gridCol w:w="1420"/>
        <w:gridCol w:w="1422"/>
      </w:tblGrid>
      <w:tr>
        <w:tblPrEx>
          <w:tblLayout w:type="fixed"/>
          <w:tblCellMar>
            <w:top w:w="0" w:type="dxa"/>
            <w:left w:w="108" w:type="dxa"/>
            <w:bottom w:w="0" w:type="dxa"/>
            <w:right w:w="108" w:type="dxa"/>
          </w:tblCellMar>
        </w:tblPrEx>
        <w:trPr>
          <w:trHeight w:val="411" w:hRule="atLeast"/>
        </w:trPr>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项目名称</w:t>
            </w: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项目负责人</w:t>
            </w: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联系方式</w:t>
            </w:r>
          </w:p>
        </w:tc>
        <w:tc>
          <w:tcPr>
            <w:tcW w:w="1422"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r>
      <w:tr>
        <w:tblPrEx>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申请人</w:t>
            </w: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年纪/专业/班级</w:t>
            </w: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联系方式</w:t>
            </w:r>
          </w:p>
        </w:tc>
        <w:tc>
          <w:tcPr>
            <w:tcW w:w="1422"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r>
      <w:tr>
        <w:tblPrEx>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指导教师</w:t>
            </w: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指导教师所在部门</w:t>
            </w: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指导教师联系方式</w:t>
            </w:r>
          </w:p>
        </w:tc>
        <w:tc>
          <w:tcPr>
            <w:tcW w:w="1422" w:type="dxa"/>
            <w:tcBorders>
              <w:top w:val="single" w:color="auto" w:sz="4" w:space="0"/>
              <w:left w:val="single" w:color="auto" w:sz="4" w:space="0"/>
              <w:bottom w:val="single" w:color="auto" w:sz="4" w:space="0"/>
              <w:right w:val="single" w:color="auto" w:sz="4" w:space="0"/>
            </w:tcBorders>
          </w:tcPr>
          <w:p>
            <w:pPr>
              <w:jc w:val="center"/>
              <w:rPr>
                <w:b/>
                <w:bCs/>
                <w:sz w:val="28"/>
                <w:szCs w:val="28"/>
              </w:rPr>
            </w:pPr>
          </w:p>
        </w:tc>
      </w:tr>
      <w:tr>
        <w:tblPrEx>
          <w:tblLayout w:type="fixed"/>
          <w:tblCellMar>
            <w:top w:w="0" w:type="dxa"/>
            <w:left w:w="108" w:type="dxa"/>
            <w:bottom w:w="0" w:type="dxa"/>
            <w:right w:w="108" w:type="dxa"/>
          </w:tblCellMar>
        </w:tblPrEx>
        <w:trPr>
          <w:trHeight w:val="1622" w:hRule="atLeast"/>
        </w:trPr>
        <w:tc>
          <w:tcPr>
            <w:tcW w:w="8522" w:type="dxa"/>
            <w:gridSpan w:val="6"/>
            <w:tcBorders>
              <w:top w:val="single" w:color="auto" w:sz="4" w:space="0"/>
              <w:left w:val="single" w:color="auto" w:sz="4" w:space="0"/>
              <w:bottom w:val="single" w:color="auto" w:sz="4" w:space="0"/>
              <w:right w:val="single" w:color="auto" w:sz="4" w:space="0"/>
            </w:tcBorders>
          </w:tcPr>
          <w:p>
            <w:pPr>
              <w:jc w:val="center"/>
              <w:rPr>
                <w:b/>
                <w:bCs/>
                <w:sz w:val="28"/>
                <w:szCs w:val="28"/>
              </w:rPr>
            </w:pPr>
          </w:p>
          <w:p>
            <w:pPr>
              <w:jc w:val="center"/>
              <w:rPr>
                <w:b/>
                <w:bCs/>
                <w:sz w:val="28"/>
                <w:szCs w:val="28"/>
              </w:rPr>
            </w:pPr>
            <w:r>
              <w:rPr>
                <w:b/>
                <w:bCs/>
                <w:sz w:val="28"/>
                <w:szCs w:val="28"/>
              </w:rPr>
              <w:t>申请人承诺：</w:t>
            </w:r>
          </w:p>
          <w:p>
            <w:pPr>
              <w:ind w:firstLine="562" w:firstLineChars="200"/>
              <w:jc w:val="center"/>
              <w:rPr>
                <w:b/>
                <w:bCs/>
                <w:sz w:val="28"/>
                <w:szCs w:val="28"/>
              </w:rPr>
            </w:pPr>
            <w:r>
              <w:rPr>
                <w:b/>
                <w:bCs/>
                <w:sz w:val="28"/>
                <w:szCs w:val="28"/>
              </w:rPr>
              <w:t>我已熟读《中医学院实训室开放制度与实施细则》，我保证我们将自觉遵守规章制度维护好设备，保证实训室安全，如若损坏设备，将会遵守惩罚制度。</w:t>
            </w:r>
          </w:p>
          <w:p>
            <w:pPr>
              <w:ind w:firstLine="562" w:firstLineChars="200"/>
              <w:jc w:val="center"/>
              <w:rPr>
                <w:b/>
                <w:bCs/>
                <w:sz w:val="28"/>
                <w:szCs w:val="28"/>
              </w:rPr>
            </w:pPr>
            <w:r>
              <w:rPr>
                <w:b/>
                <w:bCs/>
                <w:sz w:val="28"/>
                <w:szCs w:val="28"/>
              </w:rPr>
              <w:t xml:space="preserve">                 </w:t>
            </w:r>
          </w:p>
          <w:p>
            <w:pPr>
              <w:ind w:firstLine="562" w:firstLineChars="200"/>
              <w:jc w:val="center"/>
              <w:rPr>
                <w:b/>
                <w:bCs/>
                <w:sz w:val="28"/>
                <w:szCs w:val="28"/>
              </w:rPr>
            </w:pPr>
            <w:r>
              <w:rPr>
                <w:b/>
                <w:bCs/>
                <w:sz w:val="28"/>
                <w:szCs w:val="28"/>
              </w:rPr>
              <w:t xml:space="preserve">                                     申请人签字：           年   月   日</w:t>
            </w:r>
          </w:p>
        </w:tc>
      </w:tr>
      <w:tr>
        <w:tblPrEx>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jc w:val="center"/>
              <w:rPr>
                <w:b/>
                <w:bCs/>
                <w:sz w:val="28"/>
                <w:szCs w:val="28"/>
              </w:rPr>
            </w:pPr>
          </w:p>
          <w:p>
            <w:pPr>
              <w:jc w:val="center"/>
              <w:rPr>
                <w:b/>
                <w:bCs/>
                <w:sz w:val="28"/>
                <w:szCs w:val="28"/>
              </w:rPr>
            </w:pPr>
            <w:r>
              <w:rPr>
                <w:b/>
                <w:bCs/>
                <w:sz w:val="28"/>
                <w:szCs w:val="28"/>
              </w:rPr>
              <w:t>实训室负责人</w:t>
            </w:r>
          </w:p>
          <w:p>
            <w:pPr>
              <w:jc w:val="center"/>
              <w:rPr>
                <w:b/>
                <w:bCs/>
                <w:sz w:val="28"/>
                <w:szCs w:val="28"/>
              </w:rPr>
            </w:pPr>
          </w:p>
          <w:p>
            <w:pPr>
              <w:jc w:val="center"/>
              <w:rPr>
                <w:b/>
                <w:bCs/>
                <w:sz w:val="28"/>
                <w:szCs w:val="28"/>
              </w:rPr>
            </w:pPr>
            <w:r>
              <w:rPr>
                <w:b/>
                <w:bCs/>
                <w:sz w:val="28"/>
                <w:szCs w:val="28"/>
              </w:rPr>
              <w:t>意       见</w:t>
            </w:r>
          </w:p>
        </w:tc>
        <w:tc>
          <w:tcPr>
            <w:tcW w:w="7102" w:type="dxa"/>
            <w:gridSpan w:val="5"/>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 xml:space="preserve">         </w:t>
            </w:r>
          </w:p>
          <w:p>
            <w:pPr>
              <w:rPr>
                <w:b/>
                <w:bCs/>
                <w:sz w:val="28"/>
                <w:szCs w:val="28"/>
              </w:rPr>
            </w:pPr>
          </w:p>
          <w:p>
            <w:pPr>
              <w:jc w:val="center"/>
              <w:rPr>
                <w:b/>
                <w:bCs/>
                <w:sz w:val="28"/>
                <w:szCs w:val="28"/>
              </w:rPr>
            </w:pPr>
            <w:r>
              <w:rPr>
                <w:b/>
                <w:bCs/>
                <w:sz w:val="28"/>
                <w:szCs w:val="28"/>
              </w:rPr>
              <w:t xml:space="preserve">                  </w:t>
            </w:r>
          </w:p>
          <w:p>
            <w:pPr>
              <w:jc w:val="center"/>
              <w:rPr>
                <w:b/>
                <w:bCs/>
                <w:sz w:val="28"/>
                <w:szCs w:val="28"/>
              </w:rPr>
            </w:pPr>
            <w:r>
              <w:rPr>
                <w:b/>
                <w:bCs/>
                <w:sz w:val="28"/>
                <w:szCs w:val="28"/>
              </w:rPr>
              <w:t xml:space="preserve">                         签字：         年   月  日</w:t>
            </w:r>
          </w:p>
        </w:tc>
      </w:tr>
    </w:tbl>
    <w:p>
      <w:pPr>
        <w:jc w:val="left"/>
        <w:rPr>
          <w:b/>
          <w:sz w:val="28"/>
          <w:szCs w:val="28"/>
        </w:rPr>
      </w:pPr>
    </w:p>
    <w:p>
      <w:pPr>
        <w:jc w:val="left"/>
        <w:rPr>
          <w:sz w:val="30"/>
          <w:szCs w:val="30"/>
        </w:rPr>
      </w:pPr>
      <w:r>
        <w:rPr>
          <w:b/>
          <w:sz w:val="28"/>
          <w:szCs w:val="28"/>
        </w:rPr>
        <w:t xml:space="preserve">                      </w:t>
      </w:r>
      <w:r>
        <w:rPr>
          <w:b/>
          <w:sz w:val="30"/>
          <w:szCs w:val="30"/>
        </w:rPr>
        <w:t>实验室使用登记表</w:t>
      </w:r>
    </w:p>
    <w:p>
      <w:pPr>
        <w:jc w:val="center"/>
      </w:pPr>
      <w:r>
        <w:rPr>
          <w:b/>
          <w:sz w:val="28"/>
          <w:szCs w:val="28"/>
        </w:rPr>
        <w:t xml:space="preserve">  日期：      年   月   日   ——    月   日</w:t>
      </w:r>
    </w:p>
    <w:tbl>
      <w:tblPr>
        <w:tblStyle w:val="3"/>
        <w:tblW w:w="8522" w:type="dxa"/>
        <w:tblInd w:w="0" w:type="dxa"/>
        <w:tblLayout w:type="fixed"/>
        <w:tblCellMar>
          <w:top w:w="0" w:type="dxa"/>
          <w:left w:w="108" w:type="dxa"/>
          <w:bottom w:w="0" w:type="dxa"/>
          <w:right w:w="108" w:type="dxa"/>
        </w:tblCellMar>
      </w:tblPr>
      <w:tblGrid>
        <w:gridCol w:w="2130"/>
        <w:gridCol w:w="2131"/>
        <w:gridCol w:w="2130"/>
        <w:gridCol w:w="2131"/>
      </w:tblGrid>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r>
              <w:rPr>
                <w:b/>
                <w:sz w:val="28"/>
                <w:szCs w:val="28"/>
              </w:rPr>
              <w:t>负责人</w:t>
            </w:r>
          </w:p>
        </w:tc>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联系方式</w:t>
            </w:r>
          </w:p>
        </w:tc>
        <w:tc>
          <w:tcPr>
            <w:tcW w:w="2131" w:type="dxa"/>
            <w:tcBorders>
              <w:top w:val="single" w:color="auto" w:sz="4" w:space="0"/>
              <w:left w:val="single" w:color="auto" w:sz="4" w:space="0"/>
              <w:bottom w:val="single" w:color="auto" w:sz="4" w:space="0"/>
              <w:right w:val="single" w:color="auto" w:sz="4" w:space="0"/>
            </w:tcBorders>
          </w:tcPr>
          <w:p>
            <w:pPr>
              <w:jc w:val="center"/>
            </w:pPr>
            <w:r>
              <w:rPr>
                <w:b/>
                <w:sz w:val="28"/>
                <w:szCs w:val="28"/>
              </w:rPr>
              <w:t>使用时间</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星期一</w:t>
            </w:r>
          </w:p>
        </w:tc>
        <w:tc>
          <w:tcPr>
            <w:tcW w:w="2131" w:type="dxa"/>
            <w:tcBorders>
              <w:top w:val="single" w:color="auto" w:sz="4" w:space="0"/>
              <w:left w:val="single" w:color="auto" w:sz="4" w:space="0"/>
              <w:bottom w:val="single" w:color="auto" w:sz="4" w:space="0"/>
              <w:right w:val="single" w:color="auto" w:sz="4" w:space="0"/>
            </w:tcBorders>
          </w:tcPr>
          <w:p>
            <w:pPr>
              <w:jc w:val="center"/>
            </w:pPr>
          </w:p>
        </w:tc>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星期二</w:t>
            </w:r>
          </w:p>
        </w:tc>
        <w:tc>
          <w:tcPr>
            <w:tcW w:w="2131" w:type="dxa"/>
            <w:tcBorders>
              <w:top w:val="single" w:color="auto" w:sz="4" w:space="0"/>
              <w:left w:val="single" w:color="auto" w:sz="4" w:space="0"/>
              <w:bottom w:val="single" w:color="auto" w:sz="4" w:space="0"/>
              <w:right w:val="single" w:color="auto" w:sz="4" w:space="0"/>
            </w:tcBorders>
          </w:tcPr>
          <w:p>
            <w:pPr>
              <w:jc w:val="center"/>
            </w:pPr>
          </w:p>
        </w:tc>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星期三</w:t>
            </w:r>
          </w:p>
        </w:tc>
        <w:tc>
          <w:tcPr>
            <w:tcW w:w="2131" w:type="dxa"/>
            <w:tcBorders>
              <w:top w:val="single" w:color="auto" w:sz="4" w:space="0"/>
              <w:left w:val="single" w:color="auto" w:sz="4" w:space="0"/>
              <w:bottom w:val="single" w:color="auto" w:sz="4" w:space="0"/>
              <w:right w:val="single" w:color="auto" w:sz="4" w:space="0"/>
            </w:tcBorders>
          </w:tcPr>
          <w:p>
            <w:pPr>
              <w:jc w:val="center"/>
            </w:pPr>
          </w:p>
        </w:tc>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星期四</w:t>
            </w:r>
          </w:p>
        </w:tc>
        <w:tc>
          <w:tcPr>
            <w:tcW w:w="2131" w:type="dxa"/>
            <w:tcBorders>
              <w:top w:val="single" w:color="auto" w:sz="4" w:space="0"/>
              <w:left w:val="single" w:color="auto" w:sz="4" w:space="0"/>
              <w:bottom w:val="single" w:color="auto" w:sz="4" w:space="0"/>
              <w:right w:val="single" w:color="auto" w:sz="4" w:space="0"/>
            </w:tcBorders>
          </w:tcPr>
          <w:p>
            <w:pPr>
              <w:jc w:val="center"/>
            </w:pPr>
          </w:p>
        </w:tc>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星期五</w:t>
            </w:r>
          </w:p>
        </w:tc>
        <w:tc>
          <w:tcPr>
            <w:tcW w:w="2131" w:type="dxa"/>
            <w:tcBorders>
              <w:top w:val="single" w:color="auto" w:sz="4" w:space="0"/>
              <w:left w:val="single" w:color="auto" w:sz="4" w:space="0"/>
              <w:bottom w:val="single" w:color="auto" w:sz="4" w:space="0"/>
              <w:right w:val="single" w:color="auto" w:sz="4" w:space="0"/>
            </w:tcBorders>
          </w:tcPr>
          <w:p>
            <w:pPr>
              <w:jc w:val="center"/>
            </w:pPr>
          </w:p>
        </w:tc>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星期六</w:t>
            </w:r>
          </w:p>
        </w:tc>
        <w:tc>
          <w:tcPr>
            <w:tcW w:w="2131" w:type="dxa"/>
            <w:tcBorders>
              <w:top w:val="single" w:color="auto" w:sz="4" w:space="0"/>
              <w:left w:val="single" w:color="auto" w:sz="4" w:space="0"/>
              <w:bottom w:val="single" w:color="auto" w:sz="4" w:space="0"/>
              <w:right w:val="single" w:color="auto" w:sz="4" w:space="0"/>
            </w:tcBorders>
          </w:tcPr>
          <w:p>
            <w:pPr>
              <w:jc w:val="center"/>
            </w:pPr>
          </w:p>
        </w:tc>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pPr>
            <w:r>
              <w:rPr>
                <w:b/>
                <w:sz w:val="28"/>
                <w:szCs w:val="28"/>
              </w:rPr>
              <w:t>星期日</w:t>
            </w:r>
          </w:p>
        </w:tc>
        <w:tc>
          <w:tcPr>
            <w:tcW w:w="2131" w:type="dxa"/>
            <w:tcBorders>
              <w:top w:val="single" w:color="auto" w:sz="4" w:space="0"/>
              <w:left w:val="single" w:color="auto" w:sz="4" w:space="0"/>
              <w:bottom w:val="single" w:color="auto" w:sz="4" w:space="0"/>
              <w:right w:val="single" w:color="auto" w:sz="4" w:space="0"/>
            </w:tcBorders>
          </w:tcPr>
          <w:p>
            <w:pPr>
              <w:jc w:val="center"/>
            </w:pPr>
          </w:p>
        </w:tc>
        <w:tc>
          <w:tcPr>
            <w:tcW w:w="2130" w:type="dxa"/>
            <w:tcBorders>
              <w:top w:val="single" w:color="auto" w:sz="4" w:space="0"/>
              <w:left w:val="single" w:color="auto" w:sz="4" w:space="0"/>
              <w:bottom w:val="single" w:color="auto" w:sz="4" w:space="0"/>
              <w:right w:val="single" w:color="auto" w:sz="4" w:space="0"/>
            </w:tcBorders>
          </w:tcPr>
          <w:p>
            <w:pPr>
              <w:jc w:val="center"/>
            </w:pPr>
          </w:p>
        </w:tc>
        <w:tc>
          <w:tcPr>
            <w:tcW w:w="2131" w:type="dxa"/>
            <w:tcBorders>
              <w:top w:val="single" w:color="auto" w:sz="4" w:space="0"/>
              <w:left w:val="single" w:color="auto" w:sz="4" w:space="0"/>
              <w:bottom w:val="single" w:color="auto" w:sz="4" w:space="0"/>
              <w:right w:val="single" w:color="auto" w:sz="4" w:space="0"/>
            </w:tcBorders>
          </w:tcPr>
          <w:p>
            <w:pPr>
              <w:jc w:val="center"/>
            </w:pPr>
          </w:p>
        </w:tc>
      </w:tr>
    </w:tbl>
    <w:p>
      <w:pPr>
        <w:jc w:val="center"/>
      </w:pPr>
    </w:p>
    <w:p>
      <w:pPr>
        <w:jc w:val="cente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pPr>
      <w:r>
        <w:rPr>
          <w:b/>
          <w:sz w:val="30"/>
          <w:szCs w:val="30"/>
        </w:rPr>
        <w:t>实验室使用申请表</w:t>
      </w:r>
    </w:p>
    <w:p>
      <w:pPr>
        <w:jc w:val="left"/>
      </w:pPr>
    </w:p>
    <w:tbl>
      <w:tblPr>
        <w:tblStyle w:val="3"/>
        <w:tblW w:w="8522" w:type="dxa"/>
        <w:tblInd w:w="0" w:type="dxa"/>
        <w:tblLayout w:type="fixed"/>
        <w:tblCellMar>
          <w:top w:w="0" w:type="dxa"/>
          <w:left w:w="108" w:type="dxa"/>
          <w:bottom w:w="0" w:type="dxa"/>
          <w:right w:w="108" w:type="dxa"/>
        </w:tblCellMar>
      </w:tblPr>
      <w:tblGrid>
        <w:gridCol w:w="1809"/>
        <w:gridCol w:w="2087"/>
        <w:gridCol w:w="1635"/>
        <w:gridCol w:w="2991"/>
      </w:tblGrid>
      <w:tr>
        <w:tblPrEx>
          <w:tblLayout w:type="fixed"/>
          <w:tblCellMar>
            <w:top w:w="0" w:type="dxa"/>
            <w:left w:w="108" w:type="dxa"/>
            <w:bottom w:w="0" w:type="dxa"/>
            <w:right w:w="108" w:type="dxa"/>
          </w:tblCellMar>
        </w:tblPrEx>
        <w:trPr>
          <w:trHeight w:val="751" w:hRule="atLeast"/>
        </w:trPr>
        <w:tc>
          <w:tcPr>
            <w:tcW w:w="1809" w:type="dxa"/>
            <w:tcBorders>
              <w:top w:val="single" w:color="auto" w:sz="4" w:space="0"/>
              <w:left w:val="single" w:color="auto" w:sz="4" w:space="0"/>
              <w:bottom w:val="single" w:color="auto" w:sz="4" w:space="0"/>
              <w:right w:val="single" w:color="auto" w:sz="4" w:space="0"/>
            </w:tcBorders>
          </w:tcPr>
          <w:p>
            <w:pPr>
              <w:jc w:val="center"/>
            </w:pPr>
            <w:r>
              <w:rPr>
                <w:b/>
                <w:sz w:val="28"/>
                <w:szCs w:val="28"/>
              </w:rPr>
              <w:t>申请人</w:t>
            </w:r>
          </w:p>
        </w:tc>
        <w:tc>
          <w:tcPr>
            <w:tcW w:w="2087" w:type="dxa"/>
            <w:tcBorders>
              <w:top w:val="single" w:color="auto" w:sz="4" w:space="0"/>
              <w:left w:val="single" w:color="auto" w:sz="4" w:space="0"/>
              <w:bottom w:val="single" w:color="auto" w:sz="4" w:space="0"/>
              <w:right w:val="single" w:color="auto" w:sz="4" w:space="0"/>
            </w:tcBorders>
          </w:tcPr>
          <w:p>
            <w:pPr>
              <w:jc w:val="left"/>
            </w:pPr>
          </w:p>
        </w:tc>
        <w:tc>
          <w:tcPr>
            <w:tcW w:w="1635" w:type="dxa"/>
            <w:tcBorders>
              <w:top w:val="single" w:color="auto" w:sz="4" w:space="0"/>
              <w:left w:val="single" w:color="auto" w:sz="4" w:space="0"/>
              <w:bottom w:val="single" w:color="auto" w:sz="4" w:space="0"/>
              <w:right w:val="single" w:color="auto" w:sz="4" w:space="0"/>
            </w:tcBorders>
          </w:tcPr>
          <w:p>
            <w:pPr>
              <w:jc w:val="center"/>
            </w:pPr>
            <w:r>
              <w:rPr>
                <w:b/>
                <w:sz w:val="28"/>
                <w:szCs w:val="28"/>
              </w:rPr>
              <w:t>专业</w:t>
            </w:r>
          </w:p>
        </w:tc>
        <w:tc>
          <w:tcPr>
            <w:tcW w:w="2991" w:type="dxa"/>
            <w:tcBorders>
              <w:top w:val="single" w:color="auto" w:sz="4" w:space="0"/>
              <w:left w:val="single" w:color="auto" w:sz="4" w:space="0"/>
              <w:bottom w:val="single" w:color="auto" w:sz="4" w:space="0"/>
              <w:right w:val="single" w:color="auto" w:sz="4" w:space="0"/>
            </w:tcBorders>
          </w:tcPr>
          <w:p>
            <w:pPr>
              <w:jc w:val="left"/>
            </w:pPr>
          </w:p>
        </w:tc>
      </w:tr>
      <w:tr>
        <w:tblPrEx>
          <w:tblLayout w:type="fixed"/>
          <w:tblCellMar>
            <w:top w:w="0" w:type="dxa"/>
            <w:left w:w="108" w:type="dxa"/>
            <w:bottom w:w="0" w:type="dxa"/>
            <w:right w:w="108" w:type="dxa"/>
          </w:tblCellMar>
        </w:tblPrEx>
        <w:trPr>
          <w:trHeight w:val="864" w:hRule="atLeast"/>
        </w:trPr>
        <w:tc>
          <w:tcPr>
            <w:tcW w:w="1809" w:type="dxa"/>
            <w:tcBorders>
              <w:top w:val="single" w:color="auto" w:sz="4" w:space="0"/>
              <w:left w:val="single" w:color="auto" w:sz="4" w:space="0"/>
              <w:bottom w:val="single" w:color="auto" w:sz="4" w:space="0"/>
              <w:right w:val="single" w:color="auto" w:sz="4" w:space="0"/>
            </w:tcBorders>
          </w:tcPr>
          <w:p>
            <w:pPr>
              <w:jc w:val="center"/>
            </w:pPr>
            <w:r>
              <w:rPr>
                <w:b/>
                <w:sz w:val="28"/>
                <w:szCs w:val="28"/>
              </w:rPr>
              <w:t>联系方式</w:t>
            </w:r>
          </w:p>
        </w:tc>
        <w:tc>
          <w:tcPr>
            <w:tcW w:w="2087" w:type="dxa"/>
            <w:tcBorders>
              <w:top w:val="single" w:color="auto" w:sz="4" w:space="0"/>
              <w:left w:val="single" w:color="auto" w:sz="4" w:space="0"/>
              <w:bottom w:val="single" w:color="auto" w:sz="4" w:space="0"/>
              <w:right w:val="single" w:color="auto" w:sz="4" w:space="0"/>
            </w:tcBorders>
          </w:tcPr>
          <w:p>
            <w:pPr>
              <w:jc w:val="left"/>
            </w:pPr>
          </w:p>
        </w:tc>
        <w:tc>
          <w:tcPr>
            <w:tcW w:w="1635" w:type="dxa"/>
            <w:tcBorders>
              <w:top w:val="single" w:color="auto" w:sz="4" w:space="0"/>
              <w:left w:val="single" w:color="auto" w:sz="4" w:space="0"/>
              <w:bottom w:val="single" w:color="auto" w:sz="4" w:space="0"/>
              <w:right w:val="single" w:color="auto" w:sz="4" w:space="0"/>
            </w:tcBorders>
          </w:tcPr>
          <w:p>
            <w:pPr>
              <w:jc w:val="center"/>
            </w:pPr>
            <w:r>
              <w:rPr>
                <w:b/>
                <w:sz w:val="28"/>
                <w:szCs w:val="28"/>
              </w:rPr>
              <w:t>参与人数</w:t>
            </w:r>
          </w:p>
        </w:tc>
        <w:tc>
          <w:tcPr>
            <w:tcW w:w="2991" w:type="dxa"/>
            <w:tcBorders>
              <w:top w:val="single" w:color="auto" w:sz="4" w:space="0"/>
              <w:left w:val="single" w:color="auto" w:sz="4" w:space="0"/>
              <w:bottom w:val="single" w:color="auto" w:sz="4" w:space="0"/>
              <w:right w:val="single" w:color="auto" w:sz="4" w:space="0"/>
            </w:tcBorders>
          </w:tcPr>
          <w:p>
            <w:pPr>
              <w:jc w:val="left"/>
            </w:pPr>
          </w:p>
        </w:tc>
      </w:tr>
      <w:tr>
        <w:tblPrEx>
          <w:tblLayout w:type="fixed"/>
          <w:tblCellMar>
            <w:top w:w="0" w:type="dxa"/>
            <w:left w:w="108" w:type="dxa"/>
            <w:bottom w:w="0" w:type="dxa"/>
            <w:right w:w="108" w:type="dxa"/>
          </w:tblCellMar>
        </w:tblPrEx>
        <w:trPr>
          <w:trHeight w:val="1028" w:hRule="atLeast"/>
        </w:trPr>
        <w:tc>
          <w:tcPr>
            <w:tcW w:w="1809" w:type="dxa"/>
            <w:tcBorders>
              <w:top w:val="single" w:color="auto" w:sz="4" w:space="0"/>
              <w:left w:val="single" w:color="auto" w:sz="4" w:space="0"/>
              <w:bottom w:val="single" w:color="auto" w:sz="4" w:space="0"/>
              <w:right w:val="single" w:color="auto" w:sz="4" w:space="0"/>
            </w:tcBorders>
          </w:tcPr>
          <w:p>
            <w:pPr>
              <w:jc w:val="center"/>
            </w:pPr>
            <w:r>
              <w:rPr>
                <w:b/>
                <w:sz w:val="28"/>
                <w:szCs w:val="28"/>
              </w:rPr>
              <w:t>实验室名称</w:t>
            </w:r>
          </w:p>
        </w:tc>
        <w:tc>
          <w:tcPr>
            <w:tcW w:w="6713" w:type="dxa"/>
            <w:gridSpan w:val="3"/>
            <w:tcBorders>
              <w:top w:val="single" w:color="auto" w:sz="4" w:space="0"/>
              <w:left w:val="single" w:color="auto" w:sz="4" w:space="0"/>
              <w:bottom w:val="single" w:color="auto" w:sz="4" w:space="0"/>
              <w:right w:val="single" w:color="auto" w:sz="4" w:space="0"/>
            </w:tcBorders>
          </w:tcPr>
          <w:p>
            <w:pPr>
              <w:jc w:val="left"/>
            </w:pPr>
          </w:p>
        </w:tc>
      </w:tr>
      <w:tr>
        <w:tblPrEx>
          <w:tblLayout w:type="fixed"/>
          <w:tblCellMar>
            <w:top w:w="0" w:type="dxa"/>
            <w:left w:w="108" w:type="dxa"/>
            <w:bottom w:w="0" w:type="dxa"/>
            <w:right w:w="108" w:type="dxa"/>
          </w:tblCellMar>
        </w:tblPrEx>
        <w:trPr>
          <w:trHeight w:val="927" w:hRule="atLeast"/>
        </w:trPr>
        <w:tc>
          <w:tcPr>
            <w:tcW w:w="1809" w:type="dxa"/>
            <w:tcBorders>
              <w:top w:val="single" w:color="auto" w:sz="4" w:space="0"/>
              <w:left w:val="single" w:color="auto" w:sz="4" w:space="0"/>
              <w:bottom w:val="single" w:color="auto" w:sz="4" w:space="0"/>
              <w:right w:val="single" w:color="auto" w:sz="4" w:space="0"/>
            </w:tcBorders>
          </w:tcPr>
          <w:p>
            <w:pPr>
              <w:jc w:val="center"/>
            </w:pPr>
            <w:r>
              <w:rPr>
                <w:b/>
                <w:sz w:val="28"/>
                <w:szCs w:val="28"/>
              </w:rPr>
              <w:t xml:space="preserve"> 使用时间</w:t>
            </w:r>
          </w:p>
        </w:tc>
        <w:tc>
          <w:tcPr>
            <w:tcW w:w="6713" w:type="dxa"/>
            <w:gridSpan w:val="3"/>
            <w:tcBorders>
              <w:top w:val="single" w:color="auto" w:sz="4" w:space="0"/>
              <w:left w:val="single" w:color="auto" w:sz="4" w:space="0"/>
              <w:bottom w:val="single" w:color="auto" w:sz="4" w:space="0"/>
              <w:right w:val="single" w:color="auto" w:sz="4" w:space="0"/>
            </w:tcBorders>
          </w:tcPr>
          <w:p>
            <w:pPr>
              <w:jc w:val="left"/>
            </w:pPr>
          </w:p>
        </w:tc>
      </w:tr>
      <w:tr>
        <w:tblPrEx>
          <w:tblLayout w:type="fixed"/>
          <w:tblCellMar>
            <w:top w:w="0" w:type="dxa"/>
            <w:left w:w="108" w:type="dxa"/>
            <w:bottom w:w="0" w:type="dxa"/>
            <w:right w:w="108" w:type="dxa"/>
          </w:tblCellMar>
        </w:tblPrEx>
        <w:trPr>
          <w:trHeight w:val="1881" w:hRule="atLeast"/>
        </w:trPr>
        <w:tc>
          <w:tcPr>
            <w:tcW w:w="1809" w:type="dxa"/>
            <w:tcBorders>
              <w:top w:val="single" w:color="auto" w:sz="4" w:space="0"/>
              <w:left w:val="single" w:color="auto" w:sz="4" w:space="0"/>
              <w:bottom w:val="single" w:color="auto" w:sz="4" w:space="0"/>
              <w:right w:val="single" w:color="auto" w:sz="4" w:space="0"/>
            </w:tcBorders>
          </w:tcPr>
          <w:p>
            <w:pPr>
              <w:jc w:val="left"/>
            </w:pPr>
          </w:p>
          <w:p>
            <w:pPr>
              <w:jc w:val="left"/>
            </w:pPr>
            <w:r>
              <w:rPr>
                <w:b/>
                <w:sz w:val="28"/>
                <w:szCs w:val="28"/>
              </w:rPr>
              <w:t xml:space="preserve"> 使用目的</w:t>
            </w:r>
          </w:p>
        </w:tc>
        <w:tc>
          <w:tcPr>
            <w:tcW w:w="6713" w:type="dxa"/>
            <w:gridSpan w:val="3"/>
            <w:tcBorders>
              <w:top w:val="single" w:color="auto" w:sz="4" w:space="0"/>
              <w:left w:val="single" w:color="auto" w:sz="4" w:space="0"/>
              <w:bottom w:val="single" w:color="auto" w:sz="4" w:space="0"/>
              <w:right w:val="single" w:color="auto" w:sz="4" w:space="0"/>
            </w:tcBorders>
          </w:tcPr>
          <w:p>
            <w:pPr>
              <w:jc w:val="left"/>
            </w:pPr>
          </w:p>
          <w:p>
            <w:pPr>
              <w:jc w:val="left"/>
            </w:pPr>
          </w:p>
          <w:p>
            <w:pPr>
              <w:jc w:val="left"/>
            </w:pPr>
            <w:r>
              <w:rPr>
                <w:b/>
                <w:sz w:val="30"/>
                <w:szCs w:val="30"/>
              </w:rPr>
              <w:t xml:space="preserve">  </w:t>
            </w:r>
          </w:p>
        </w:tc>
      </w:tr>
      <w:tr>
        <w:tblPrEx>
          <w:tblLayout w:type="fixed"/>
          <w:tblCellMar>
            <w:top w:w="0" w:type="dxa"/>
            <w:left w:w="108" w:type="dxa"/>
            <w:bottom w:w="0" w:type="dxa"/>
            <w:right w:w="108" w:type="dxa"/>
          </w:tblCellMar>
        </w:tblPrEx>
        <w:trPr>
          <w:trHeight w:val="1982" w:hRule="atLeast"/>
        </w:trPr>
        <w:tc>
          <w:tcPr>
            <w:tcW w:w="1809" w:type="dxa"/>
            <w:tcBorders>
              <w:top w:val="single" w:color="auto" w:sz="4" w:space="0"/>
              <w:left w:val="single" w:color="auto" w:sz="4" w:space="0"/>
              <w:bottom w:val="single" w:color="auto" w:sz="4" w:space="0"/>
              <w:right w:val="single" w:color="auto" w:sz="4" w:space="0"/>
            </w:tcBorders>
          </w:tcPr>
          <w:p>
            <w:pPr>
              <w:jc w:val="center"/>
            </w:pPr>
          </w:p>
          <w:p>
            <w:pPr>
              <w:jc w:val="center"/>
            </w:pPr>
            <w:r>
              <w:rPr>
                <w:b/>
                <w:sz w:val="28"/>
                <w:szCs w:val="28"/>
              </w:rPr>
              <w:t xml:space="preserve"> 负责人审批意见</w:t>
            </w:r>
          </w:p>
        </w:tc>
        <w:tc>
          <w:tcPr>
            <w:tcW w:w="6713" w:type="dxa"/>
            <w:gridSpan w:val="3"/>
            <w:tcBorders>
              <w:top w:val="single" w:color="auto" w:sz="4" w:space="0"/>
              <w:left w:val="single" w:color="auto" w:sz="4" w:space="0"/>
              <w:bottom w:val="single" w:color="auto" w:sz="4" w:space="0"/>
              <w:right w:val="single" w:color="auto" w:sz="4" w:space="0"/>
            </w:tcBorders>
          </w:tcPr>
          <w:p>
            <w:pPr>
              <w:jc w:val="left"/>
            </w:pPr>
            <w:r>
              <w:rPr>
                <w:b/>
                <w:sz w:val="30"/>
                <w:szCs w:val="30"/>
              </w:rPr>
              <w:t xml:space="preserve">        </w:t>
            </w:r>
          </w:p>
          <w:p>
            <w:pPr>
              <w:jc w:val="left"/>
            </w:pPr>
          </w:p>
          <w:p>
            <w:pPr>
              <w:jc w:val="left"/>
            </w:pPr>
            <w:r>
              <w:rPr>
                <w:b/>
                <w:sz w:val="30"/>
                <w:szCs w:val="30"/>
              </w:rPr>
              <w:t>签字（盖章）：              年      月      日</w:t>
            </w:r>
          </w:p>
        </w:tc>
      </w:tr>
    </w:tbl>
    <w:p>
      <w:pPr>
        <w:jc w:val="left"/>
      </w:pPr>
    </w:p>
    <w:p>
      <w:pPr>
        <w:jc w:val="left"/>
      </w:pPr>
      <w:r>
        <w:t>注意事项：</w:t>
      </w:r>
    </w:p>
    <w:p>
      <w:pPr>
        <w:jc w:val="left"/>
      </w:pPr>
      <w:r>
        <w:t xml:space="preserve">      ①实行申请负责制，申请人应对实训室卫生及设备安全负责；</w:t>
      </w:r>
    </w:p>
    <w:p>
      <w:pPr>
        <w:jc w:val="left"/>
      </w:pPr>
      <w:r>
        <w:t xml:space="preserve">      ②实训时应遵循实训室规章制度，以及《中医药学院实训室开放制度及实施细则》，否则将取消使用资格，本学期将不会再给予此申请人复批申请。</w:t>
      </w:r>
    </w:p>
    <w:p>
      <w:pPr>
        <w:jc w:val="left"/>
      </w:pPr>
    </w:p>
    <w:p>
      <w:pPr>
        <w:jc w:val="left"/>
      </w:pPr>
    </w:p>
    <w:p>
      <w:pPr>
        <w:jc w:val="left"/>
      </w:pPr>
    </w:p>
    <w:p>
      <w:pPr>
        <w:jc w:val="left"/>
      </w:pPr>
    </w:p>
    <w:p>
      <w:pPr>
        <w:jc w:val="left"/>
      </w:pPr>
    </w:p>
    <w:p>
      <w:pPr>
        <w:jc w:val="left"/>
      </w:pPr>
    </w:p>
    <w:p/>
    <w:p/>
    <w:p/>
    <w:p>
      <w:pPr>
        <w:rPr>
          <w:b/>
          <w:bCs/>
          <w:sz w:val="28"/>
          <w:szCs w:val="28"/>
        </w:rPr>
      </w:pPr>
    </w:p>
    <w:p>
      <w:r>
        <w:rPr>
          <w:b/>
          <w:bCs/>
          <w:sz w:val="28"/>
          <w:szCs w:val="28"/>
        </w:rPr>
        <w:t>附录</w:t>
      </w:r>
      <w:r>
        <w:rPr>
          <w:rFonts w:hint="eastAsia"/>
          <w:b/>
          <w:bCs/>
          <w:sz w:val="28"/>
          <w:szCs w:val="28"/>
        </w:rPr>
        <w:t>二</w:t>
      </w:r>
      <w:r>
        <w:t>：</w:t>
      </w:r>
    </w:p>
    <w:p>
      <w:pPr>
        <w:jc w:val="center"/>
        <w:rPr>
          <w:b/>
          <w:bCs/>
          <w:sz w:val="28"/>
          <w:szCs w:val="28"/>
        </w:rPr>
      </w:pPr>
    </w:p>
    <w:p>
      <w:pPr>
        <w:jc w:val="center"/>
        <w:rPr>
          <w:sz w:val="28"/>
          <w:szCs w:val="28"/>
        </w:rPr>
      </w:pPr>
      <w:r>
        <w:rPr>
          <w:b/>
          <w:bCs/>
          <w:sz w:val="28"/>
          <w:szCs w:val="28"/>
        </w:rPr>
        <w:t>中药协会值班表</w:t>
      </w:r>
    </w:p>
    <w:tbl>
      <w:tblPr>
        <w:tblStyle w:val="3"/>
        <w:tblW w:w="8330" w:type="dxa"/>
        <w:tblInd w:w="0" w:type="dxa"/>
        <w:tblLayout w:type="fixed"/>
        <w:tblCellMar>
          <w:top w:w="0" w:type="dxa"/>
          <w:left w:w="108" w:type="dxa"/>
          <w:bottom w:w="0" w:type="dxa"/>
          <w:right w:w="108" w:type="dxa"/>
        </w:tblCellMar>
      </w:tblPr>
      <w:tblGrid>
        <w:gridCol w:w="2021"/>
        <w:gridCol w:w="6309"/>
      </w:tblGrid>
      <w:tr>
        <w:tblPrEx>
          <w:tblLayout w:type="fixed"/>
          <w:tblCellMar>
            <w:top w:w="0" w:type="dxa"/>
            <w:left w:w="108" w:type="dxa"/>
            <w:bottom w:w="0" w:type="dxa"/>
            <w:right w:w="108" w:type="dxa"/>
          </w:tblCellMar>
        </w:tblPrEx>
        <w:trPr>
          <w:trHeight w:val="526"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星期一晚上</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邢瑶瑶，武珊</w:t>
            </w:r>
          </w:p>
        </w:tc>
      </w:tr>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星期二晚上</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刘廉杰 ，王德扬</w:t>
            </w:r>
          </w:p>
        </w:tc>
      </w:tr>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星期三晚上</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李瑞鑫，孙岩</w:t>
            </w:r>
          </w:p>
        </w:tc>
      </w:tr>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星期四晚上</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吴玲玲，许琳</w:t>
            </w:r>
          </w:p>
        </w:tc>
      </w:tr>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星期五晚上</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王颖，刘颖</w:t>
            </w:r>
          </w:p>
        </w:tc>
      </w:tr>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星期六上午</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尹佳萌，李艳缤，王婉琦</w:t>
            </w:r>
          </w:p>
        </w:tc>
      </w:tr>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星期六下午</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李晓贝，李月新，苏月萌</w:t>
            </w:r>
          </w:p>
        </w:tc>
      </w:tr>
      <w:tr>
        <w:tblPrEx>
          <w:tblLayout w:type="fixed"/>
          <w:tblCellMar>
            <w:top w:w="0" w:type="dxa"/>
            <w:left w:w="108" w:type="dxa"/>
            <w:bottom w:w="0" w:type="dxa"/>
            <w:right w:w="108" w:type="dxa"/>
          </w:tblCellMar>
        </w:tblPrEx>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星期日上午</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孙亚茹，何平，杜卓琪</w:t>
            </w:r>
          </w:p>
        </w:tc>
      </w:tr>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星期日下午</w:t>
            </w:r>
          </w:p>
        </w:tc>
        <w:tc>
          <w:tcPr>
            <w:tcW w:w="63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 w:val="24"/>
                <w:szCs w:val="24"/>
              </w:rPr>
            </w:pPr>
            <w:r>
              <w:rPr>
                <w:rFonts w:ascii="宋体" w:hAnsi="宋体"/>
                <w:bCs/>
                <w:color w:val="000000"/>
                <w:kern w:val="0"/>
                <w:sz w:val="24"/>
                <w:szCs w:val="24"/>
              </w:rPr>
              <w:t>李红美，董一鑫，裴海鸾</w:t>
            </w:r>
          </w:p>
        </w:tc>
      </w:tr>
      <w:tr>
        <w:tblPrEx>
          <w:tblLayout w:type="fixed"/>
          <w:tblCellMar>
            <w:top w:w="0" w:type="dxa"/>
            <w:left w:w="108" w:type="dxa"/>
            <w:bottom w:w="0" w:type="dxa"/>
            <w:right w:w="108" w:type="dxa"/>
          </w:tblCellMar>
        </w:tblPrEx>
        <w:trPr>
          <w:trHeight w:val="401" w:hRule="atLeast"/>
        </w:trPr>
        <w:tc>
          <w:tcPr>
            <w:tcW w:w="833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bCs/>
                <w:sz w:val="24"/>
                <w:szCs w:val="24"/>
              </w:rPr>
            </w:pPr>
            <w:r>
              <w:rPr>
                <w:rFonts w:ascii="宋体" w:hAnsi="宋体"/>
                <w:bCs/>
                <w:color w:val="000000"/>
                <w:kern w:val="0"/>
                <w:sz w:val="24"/>
                <w:szCs w:val="24"/>
              </w:rPr>
              <w:t xml:space="preserve">     机动组                   安定邦   王德扬   刘廉杰</w:t>
            </w:r>
          </w:p>
        </w:tc>
      </w:tr>
    </w:tbl>
    <w:p>
      <w:pPr>
        <w:jc w:val="left"/>
        <w:rPr>
          <w:b/>
          <w:bCs/>
          <w:sz w:val="28"/>
          <w:szCs w:val="28"/>
        </w:rPr>
      </w:pPr>
    </w:p>
    <w:p>
      <w:pPr>
        <w:jc w:val="left"/>
        <w:rPr>
          <w:b/>
          <w:bCs/>
          <w:sz w:val="28"/>
          <w:szCs w:val="28"/>
        </w:rPr>
      </w:pPr>
      <w:r>
        <w:rPr>
          <w:b/>
          <w:bCs/>
          <w:sz w:val="28"/>
          <w:szCs w:val="28"/>
        </w:rPr>
        <w:t xml:space="preserve">                    </w:t>
      </w:r>
    </w:p>
    <w:p>
      <w:pPr>
        <w:jc w:val="center"/>
        <w:rPr>
          <w:b/>
          <w:bCs/>
          <w:sz w:val="28"/>
          <w:szCs w:val="28"/>
        </w:rPr>
      </w:pPr>
      <w:r>
        <w:rPr>
          <w:b/>
          <w:bCs/>
          <w:sz w:val="28"/>
          <w:szCs w:val="28"/>
        </w:rPr>
        <w:t>中西医研究协会值班表</w:t>
      </w:r>
    </w:p>
    <w:tbl>
      <w:tblPr>
        <w:tblStyle w:val="3"/>
        <w:tblW w:w="8522" w:type="dxa"/>
        <w:tblInd w:w="0" w:type="dxa"/>
        <w:tblLayout w:type="fixed"/>
        <w:tblCellMar>
          <w:top w:w="0" w:type="dxa"/>
          <w:left w:w="108" w:type="dxa"/>
          <w:bottom w:w="0" w:type="dxa"/>
          <w:right w:w="108" w:type="dxa"/>
        </w:tblCellMar>
      </w:tblPr>
      <w:tblGrid>
        <w:gridCol w:w="2130"/>
        <w:gridCol w:w="2131"/>
        <w:gridCol w:w="2130"/>
        <w:gridCol w:w="2131"/>
      </w:tblGrid>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组长</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组员</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组员</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星期一</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张子怡</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尹佳萌</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 xml:space="preserve">  纪梦娇</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星期二</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 xml:space="preserve">陈雪  </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李宏莉</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李子一</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星期三</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周雅静</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 xml:space="preserve">赵怡童 </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张伟玲</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星期四</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王晓雪</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张鑫</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杨淑颖</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星期五</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李文尚</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谢祎祺</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詹晓东</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星期六上午</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张玉洁</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杨傲</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赵宏超</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星期六下午</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张双琳</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刘璐</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张雪园</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星期六晚上</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李文尚</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谢祎祺</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詹晓东</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星期日上午</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王晓雪</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张鑫</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杨淑颖</w:t>
            </w:r>
          </w:p>
        </w:tc>
      </w:tr>
      <w:tr>
        <w:tblPrEx>
          <w:tblLayout w:type="fixed"/>
          <w:tblCellMar>
            <w:top w:w="0" w:type="dxa"/>
            <w:left w:w="108" w:type="dxa"/>
            <w:bottom w:w="0" w:type="dxa"/>
            <w:right w:w="108" w:type="dxa"/>
          </w:tblCellMar>
        </w:tblPrEx>
        <w:trPr>
          <w:trHeight w:val="357" w:hRule="atLeast"/>
        </w:trPr>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星期日下午</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张子怡</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尹佳萌</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 xml:space="preserve"> 纪梦娇</w:t>
            </w:r>
          </w:p>
        </w:tc>
      </w:tr>
      <w:tr>
        <w:tblPrEx>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星期日晚上</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张双琳</w:t>
            </w:r>
          </w:p>
        </w:tc>
        <w:tc>
          <w:tcPr>
            <w:tcW w:w="213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刘璐</w:t>
            </w:r>
          </w:p>
        </w:tc>
        <w:tc>
          <w:tcPr>
            <w:tcW w:w="213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张雪园</w:t>
            </w:r>
          </w:p>
        </w:tc>
      </w:tr>
      <w:tr>
        <w:tblPrEx>
          <w:tblLayout w:type="fixed"/>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tcPr>
          <w:p>
            <w:pPr>
              <w:widowControl/>
              <w:ind w:firstLine="480" w:firstLineChars="200"/>
              <w:textAlignment w:val="center"/>
              <w:rPr>
                <w:rFonts w:ascii="宋体" w:hAnsi="宋体"/>
                <w:bCs/>
                <w:color w:val="000000"/>
                <w:kern w:val="0"/>
                <w:sz w:val="24"/>
                <w:szCs w:val="24"/>
              </w:rPr>
            </w:pPr>
            <w:r>
              <w:rPr>
                <w:rFonts w:ascii="宋体" w:hAnsi="宋体"/>
                <w:bCs/>
                <w:color w:val="000000"/>
                <w:kern w:val="0"/>
                <w:sz w:val="24"/>
                <w:szCs w:val="24"/>
              </w:rPr>
              <w:t>机动组                   李文尚     张双琳     周雅静</w:t>
            </w:r>
          </w:p>
        </w:tc>
      </w:tr>
    </w:tbl>
    <w:p/>
    <w:p/>
    <w:p/>
    <w:p/>
    <w:p/>
    <w:p>
      <w:pPr>
        <w:widowControl/>
        <w:jc w:val="left"/>
      </w:pPr>
    </w:p>
    <w:p>
      <w:pPr>
        <w:widowControl/>
        <w:jc w:val="left"/>
      </w:pPr>
    </w:p>
    <w:p>
      <w:pPr>
        <w:widowControl/>
        <w:jc w:val="left"/>
        <w:rPr>
          <w:rFonts w:cs="Arial"/>
        </w:rPr>
      </w:pPr>
    </w:p>
    <w:p>
      <w:pPr>
        <w:jc w:val="center"/>
        <w:rPr>
          <w:b/>
          <w:bCs/>
          <w:sz w:val="28"/>
          <w:szCs w:val="28"/>
        </w:rPr>
      </w:pPr>
      <w:r>
        <w:rPr>
          <w:b/>
          <w:bCs/>
          <w:sz w:val="28"/>
          <w:szCs w:val="28"/>
        </w:rPr>
        <w:t>针灸推拿协会值班表</w:t>
      </w:r>
    </w:p>
    <w:tbl>
      <w:tblPr>
        <w:tblStyle w:val="3"/>
        <w:tblW w:w="7889" w:type="dxa"/>
        <w:tblInd w:w="0" w:type="dxa"/>
        <w:tblLayout w:type="fixed"/>
        <w:tblCellMar>
          <w:top w:w="0" w:type="dxa"/>
          <w:left w:w="108" w:type="dxa"/>
          <w:bottom w:w="0" w:type="dxa"/>
          <w:right w:w="108" w:type="dxa"/>
        </w:tblCellMar>
      </w:tblPr>
      <w:tblGrid>
        <w:gridCol w:w="2311"/>
        <w:gridCol w:w="2864"/>
        <w:gridCol w:w="2714"/>
      </w:tblGrid>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星期一</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封佳宽</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王悦</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星期二</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罗鑫</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彭亚丽</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星期三</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罗鑫</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吴玲玲</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星期四</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朱金磊</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马琳琳</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星期五</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郭可莹</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许琳</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星期六上午</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李妍</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张晓洁</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星期六下午</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王菲菲</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王芯</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星期六晚上</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王悦</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于书琦</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星期日上午</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王星</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宣茹月</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星期日下午</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李云梦</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李琳玥</w:t>
            </w:r>
          </w:p>
        </w:tc>
      </w:tr>
      <w:tr>
        <w:tblPrEx>
          <w:tblLayout w:type="fixed"/>
          <w:tblCellMar>
            <w:top w:w="0" w:type="dxa"/>
            <w:left w:w="108" w:type="dxa"/>
            <w:bottom w:w="0" w:type="dxa"/>
            <w:right w:w="108" w:type="dxa"/>
          </w:tblCellMar>
        </w:tblPrEx>
        <w:trPr>
          <w:trHeight w:val="486" w:hRule="atLeast"/>
        </w:trPr>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星期日晚上</w:t>
            </w:r>
          </w:p>
        </w:tc>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封佳宽</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李晨悦</w:t>
            </w:r>
          </w:p>
        </w:tc>
      </w:tr>
      <w:tr>
        <w:tblPrEx>
          <w:tblLayout w:type="fixed"/>
          <w:tblCellMar>
            <w:top w:w="0" w:type="dxa"/>
            <w:left w:w="108" w:type="dxa"/>
            <w:bottom w:w="0" w:type="dxa"/>
            <w:right w:w="108" w:type="dxa"/>
          </w:tblCellMar>
        </w:tblPrEx>
        <w:trPr>
          <w:trHeight w:val="486" w:hRule="atLeast"/>
        </w:trPr>
        <w:tc>
          <w:tcPr>
            <w:tcW w:w="7889" w:type="dxa"/>
            <w:gridSpan w:val="3"/>
            <w:tcBorders>
              <w:top w:val="single" w:color="auto" w:sz="4" w:space="0"/>
              <w:left w:val="single" w:color="auto" w:sz="4" w:space="0"/>
              <w:bottom w:val="single" w:color="auto" w:sz="4" w:space="0"/>
              <w:right w:val="single" w:color="auto" w:sz="4" w:space="0"/>
            </w:tcBorders>
            <w:vAlign w:val="center"/>
          </w:tcPr>
          <w:p>
            <w:pPr>
              <w:widowControl/>
              <w:ind w:firstLine="600" w:firstLineChars="250"/>
              <w:textAlignment w:val="center"/>
              <w:rPr>
                <w:rFonts w:ascii="宋体" w:hAnsi="宋体"/>
                <w:bCs/>
                <w:color w:val="000000"/>
                <w:kern w:val="0"/>
                <w:sz w:val="24"/>
                <w:szCs w:val="24"/>
              </w:rPr>
            </w:pPr>
            <w:r>
              <w:rPr>
                <w:rFonts w:ascii="宋体" w:hAnsi="宋体"/>
                <w:bCs/>
                <w:color w:val="000000"/>
                <w:kern w:val="0"/>
                <w:sz w:val="24"/>
                <w:szCs w:val="24"/>
              </w:rPr>
              <w:t>机动组                 王悦   封佳宽  李妍</w:t>
            </w:r>
          </w:p>
        </w:tc>
      </w:tr>
    </w:tbl>
    <w:p>
      <w:pPr>
        <w:jc w:val="center"/>
        <w:rPr>
          <w:b/>
          <w:bCs/>
          <w:sz w:val="28"/>
          <w:szCs w:val="28"/>
        </w:rPr>
      </w:pPr>
    </w:p>
    <w:p>
      <w:pPr>
        <w:widowControl/>
        <w:jc w:val="left"/>
        <w:rPr>
          <w:rFonts w:cs="Arial"/>
        </w:rPr>
      </w:pPr>
    </w:p>
    <w:p>
      <w:pPr>
        <w:jc w:val="center"/>
        <w:rPr>
          <w:b/>
          <w:bCs/>
          <w:sz w:val="28"/>
          <w:szCs w:val="28"/>
        </w:rPr>
      </w:pPr>
      <w:r>
        <w:rPr>
          <w:b/>
          <w:bCs/>
          <w:sz w:val="28"/>
          <w:szCs w:val="28"/>
        </w:rPr>
        <w:t>中医学院科学技术协会值班表</w:t>
      </w:r>
    </w:p>
    <w:tbl>
      <w:tblPr>
        <w:tblStyle w:val="3"/>
        <w:tblW w:w="8076" w:type="dxa"/>
        <w:tblInd w:w="0" w:type="dxa"/>
        <w:tblLayout w:type="fixed"/>
        <w:tblCellMar>
          <w:top w:w="0" w:type="dxa"/>
          <w:left w:w="108" w:type="dxa"/>
          <w:bottom w:w="0" w:type="dxa"/>
          <w:right w:w="108" w:type="dxa"/>
        </w:tblCellMar>
      </w:tblPr>
      <w:tblGrid>
        <w:gridCol w:w="3180"/>
        <w:gridCol w:w="4896"/>
      </w:tblGrid>
      <w:tr>
        <w:tblPrEx>
          <w:tblLayout w:type="fixed"/>
          <w:tblCellMar>
            <w:top w:w="0" w:type="dxa"/>
            <w:left w:w="108" w:type="dxa"/>
            <w:bottom w:w="0" w:type="dxa"/>
            <w:right w:w="108" w:type="dxa"/>
          </w:tblCellMar>
        </w:tblPrEx>
        <w:trPr>
          <w:trHeight w:val="465"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周一晚上</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杨凡  及薇</w:t>
            </w:r>
          </w:p>
        </w:tc>
      </w:tr>
      <w:tr>
        <w:tblPrEx>
          <w:tblLayout w:type="fixed"/>
          <w:tblCellMar>
            <w:top w:w="0" w:type="dxa"/>
            <w:left w:w="108" w:type="dxa"/>
            <w:bottom w:w="0" w:type="dxa"/>
            <w:right w:w="108" w:type="dxa"/>
          </w:tblCellMar>
        </w:tblPrEx>
        <w:trPr>
          <w:trHeight w:val="543"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周二晚上</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龙梅娟 张晓洁</w:t>
            </w:r>
          </w:p>
        </w:tc>
      </w:tr>
      <w:tr>
        <w:tblPrEx>
          <w:tblLayout w:type="fixed"/>
          <w:tblCellMar>
            <w:top w:w="0" w:type="dxa"/>
            <w:left w:w="108" w:type="dxa"/>
            <w:bottom w:w="0" w:type="dxa"/>
            <w:right w:w="108" w:type="dxa"/>
          </w:tblCellMar>
        </w:tblPrEx>
        <w:trPr>
          <w:trHeight w:val="437"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周三晚上</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王金鹏  李菲菲</w:t>
            </w:r>
          </w:p>
        </w:tc>
      </w:tr>
      <w:tr>
        <w:tblPrEx>
          <w:tblLayout w:type="fixed"/>
          <w:tblCellMar>
            <w:top w:w="0" w:type="dxa"/>
            <w:left w:w="108" w:type="dxa"/>
            <w:bottom w:w="0" w:type="dxa"/>
            <w:right w:w="108" w:type="dxa"/>
          </w:tblCellMar>
        </w:tblPrEx>
        <w:trPr>
          <w:trHeight w:val="413"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周四晚上</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胡青青  郝焕岐</w:t>
            </w:r>
          </w:p>
        </w:tc>
      </w:tr>
      <w:tr>
        <w:tblPrEx>
          <w:tblLayout w:type="fixed"/>
          <w:tblCellMar>
            <w:top w:w="0" w:type="dxa"/>
            <w:left w:w="108" w:type="dxa"/>
            <w:bottom w:w="0" w:type="dxa"/>
            <w:right w:w="108" w:type="dxa"/>
          </w:tblCellMar>
        </w:tblPrEx>
        <w:trPr>
          <w:trHeight w:val="419"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周五晚上</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武博韬  李亚梅</w:t>
            </w:r>
          </w:p>
        </w:tc>
      </w:tr>
      <w:tr>
        <w:tblPrEx>
          <w:tblLayout w:type="fixed"/>
          <w:tblCellMar>
            <w:top w:w="0" w:type="dxa"/>
            <w:left w:w="108" w:type="dxa"/>
            <w:bottom w:w="0" w:type="dxa"/>
            <w:right w:w="108" w:type="dxa"/>
          </w:tblCellMar>
        </w:tblPrEx>
        <w:trPr>
          <w:trHeight w:val="425"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周六上午</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锻炼  李文强</w:t>
            </w:r>
          </w:p>
        </w:tc>
      </w:tr>
      <w:tr>
        <w:tblPrEx>
          <w:tblLayout w:type="fixed"/>
          <w:tblCellMar>
            <w:top w:w="0" w:type="dxa"/>
            <w:left w:w="108" w:type="dxa"/>
            <w:bottom w:w="0" w:type="dxa"/>
            <w:right w:w="108" w:type="dxa"/>
          </w:tblCellMar>
        </w:tblPrEx>
        <w:trPr>
          <w:trHeight w:val="416"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周六下午</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马建森  郝焕岐</w:t>
            </w:r>
          </w:p>
        </w:tc>
      </w:tr>
      <w:tr>
        <w:tblPrEx>
          <w:tblLayout w:type="fixed"/>
          <w:tblCellMar>
            <w:top w:w="0" w:type="dxa"/>
            <w:left w:w="108" w:type="dxa"/>
            <w:bottom w:w="0" w:type="dxa"/>
            <w:right w:w="108" w:type="dxa"/>
          </w:tblCellMar>
        </w:tblPrEx>
        <w:trPr>
          <w:trHeight w:val="409"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周六晚上</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杨凡 马丹</w:t>
            </w:r>
          </w:p>
        </w:tc>
      </w:tr>
      <w:tr>
        <w:tblPrEx>
          <w:tblLayout w:type="fixed"/>
          <w:tblCellMar>
            <w:top w:w="0" w:type="dxa"/>
            <w:left w:w="108" w:type="dxa"/>
            <w:bottom w:w="0" w:type="dxa"/>
            <w:right w:w="108" w:type="dxa"/>
          </w:tblCellMar>
        </w:tblPrEx>
        <w:trPr>
          <w:trHeight w:val="415"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周日上午</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于佳帆  温建中</w:t>
            </w:r>
          </w:p>
        </w:tc>
      </w:tr>
      <w:tr>
        <w:tblPrEx>
          <w:tblLayout w:type="fixed"/>
          <w:tblCellMar>
            <w:top w:w="0" w:type="dxa"/>
            <w:left w:w="108" w:type="dxa"/>
            <w:bottom w:w="0" w:type="dxa"/>
            <w:right w:w="108" w:type="dxa"/>
          </w:tblCellMar>
        </w:tblPrEx>
        <w:trPr>
          <w:trHeight w:val="421"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周日下午</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王金鹏 齐锡麟</w:t>
            </w:r>
          </w:p>
        </w:tc>
      </w:tr>
      <w:tr>
        <w:tblPrEx>
          <w:tblLayout w:type="fixed"/>
          <w:tblCellMar>
            <w:top w:w="0" w:type="dxa"/>
            <w:left w:w="108" w:type="dxa"/>
            <w:bottom w:w="0" w:type="dxa"/>
            <w:right w:w="108" w:type="dxa"/>
          </w:tblCellMar>
        </w:tblPrEx>
        <w:trPr>
          <w:trHeight w:val="412" w:hRule="atLeast"/>
        </w:trPr>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周日晚上</w:t>
            </w:r>
          </w:p>
        </w:tc>
        <w:tc>
          <w:tcPr>
            <w:tcW w:w="4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kern w:val="0"/>
                <w:sz w:val="24"/>
                <w:szCs w:val="24"/>
              </w:rPr>
            </w:pPr>
            <w:r>
              <w:rPr>
                <w:rFonts w:ascii="宋体" w:hAnsi="宋体"/>
                <w:bCs/>
                <w:color w:val="000000"/>
                <w:kern w:val="0"/>
                <w:sz w:val="24"/>
                <w:szCs w:val="24"/>
              </w:rPr>
              <w:t>冯楠楠  徐亮</w:t>
            </w:r>
          </w:p>
        </w:tc>
      </w:tr>
      <w:tr>
        <w:tblPrEx>
          <w:tblLayout w:type="fixed"/>
          <w:tblCellMar>
            <w:top w:w="0" w:type="dxa"/>
            <w:left w:w="108" w:type="dxa"/>
            <w:bottom w:w="0" w:type="dxa"/>
            <w:right w:w="108" w:type="dxa"/>
          </w:tblCellMar>
        </w:tblPrEx>
        <w:trPr>
          <w:trHeight w:val="419" w:hRule="atLeast"/>
        </w:trPr>
        <w:tc>
          <w:tcPr>
            <w:tcW w:w="8076" w:type="dxa"/>
            <w:gridSpan w:val="2"/>
            <w:tcBorders>
              <w:top w:val="single" w:color="auto" w:sz="4" w:space="0"/>
              <w:left w:val="single" w:color="auto" w:sz="4" w:space="0"/>
              <w:bottom w:val="single" w:color="auto" w:sz="4" w:space="0"/>
              <w:right w:val="single" w:color="auto" w:sz="4" w:space="0"/>
            </w:tcBorders>
            <w:vAlign w:val="center"/>
          </w:tcPr>
          <w:p>
            <w:pPr>
              <w:widowControl/>
              <w:ind w:firstLine="1080" w:firstLineChars="450"/>
              <w:textAlignment w:val="center"/>
              <w:rPr>
                <w:rFonts w:ascii="宋体" w:hAnsi="宋体"/>
                <w:bCs/>
                <w:color w:val="000000"/>
                <w:kern w:val="0"/>
                <w:sz w:val="24"/>
                <w:szCs w:val="24"/>
              </w:rPr>
            </w:pPr>
            <w:r>
              <w:rPr>
                <w:rFonts w:ascii="宋体" w:hAnsi="宋体"/>
                <w:bCs/>
                <w:color w:val="000000"/>
                <w:kern w:val="0"/>
                <w:sz w:val="24"/>
                <w:szCs w:val="24"/>
              </w:rPr>
              <w:t>机动组                        杨凡 马丹  及薇</w:t>
            </w:r>
          </w:p>
        </w:tc>
      </w:tr>
    </w:tbl>
    <w:p>
      <w:pPr>
        <w:spacing w:line="360" w:lineRule="auto"/>
        <w:rPr>
          <w:rFonts w:ascii="宋体"/>
          <w:sz w:val="28"/>
          <w:szCs w:val="28"/>
        </w:rPr>
      </w:pP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61D2"/>
    <w:multiLevelType w:val="multilevel"/>
    <w:tmpl w:val="577861D2"/>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7B53FD3"/>
    <w:multiLevelType w:val="multilevel"/>
    <w:tmpl w:val="77B53FD3"/>
    <w:lvl w:ilvl="0" w:tentative="0">
      <w:start w:val="1"/>
      <w:numFmt w:val="decimalEnclosedCircle"/>
      <w:lvlText w:val="%1"/>
      <w:lvlJc w:val="left"/>
      <w:pPr>
        <w:ind w:left="780" w:hanging="360"/>
      </w:pPr>
      <w:rPr>
        <w:rFonts w:hint="default"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352B"/>
    <w:rsid w:val="001529EF"/>
    <w:rsid w:val="001B091E"/>
    <w:rsid w:val="001E7540"/>
    <w:rsid w:val="00230BE0"/>
    <w:rsid w:val="002545BB"/>
    <w:rsid w:val="00275C5C"/>
    <w:rsid w:val="00282B10"/>
    <w:rsid w:val="002C2C14"/>
    <w:rsid w:val="002C7B5A"/>
    <w:rsid w:val="002E25A0"/>
    <w:rsid w:val="00411271"/>
    <w:rsid w:val="00526F81"/>
    <w:rsid w:val="005A0C8D"/>
    <w:rsid w:val="00617C18"/>
    <w:rsid w:val="006D2A37"/>
    <w:rsid w:val="007F1B20"/>
    <w:rsid w:val="008646B5"/>
    <w:rsid w:val="008B479E"/>
    <w:rsid w:val="008D20BE"/>
    <w:rsid w:val="00901183"/>
    <w:rsid w:val="009842A3"/>
    <w:rsid w:val="00987985"/>
    <w:rsid w:val="00A61C6C"/>
    <w:rsid w:val="00A7620E"/>
    <w:rsid w:val="00A9100E"/>
    <w:rsid w:val="00AE2F66"/>
    <w:rsid w:val="00B352E1"/>
    <w:rsid w:val="00B73F22"/>
    <w:rsid w:val="00B81E50"/>
    <w:rsid w:val="00B8352B"/>
    <w:rsid w:val="00BC61D8"/>
    <w:rsid w:val="00C540B9"/>
    <w:rsid w:val="00C60266"/>
    <w:rsid w:val="00CC1B89"/>
    <w:rsid w:val="00CD7C9B"/>
    <w:rsid w:val="00D16107"/>
    <w:rsid w:val="00D52303"/>
    <w:rsid w:val="00DC7EA6"/>
    <w:rsid w:val="00E32B8C"/>
    <w:rsid w:val="00EA5C6C"/>
    <w:rsid w:val="00F330AC"/>
    <w:rsid w:val="00F56C85"/>
    <w:rsid w:val="00FB3673"/>
    <w:rsid w:val="013325FD"/>
    <w:rsid w:val="04B43236"/>
    <w:rsid w:val="0F2E7BCA"/>
    <w:rsid w:val="1044349D"/>
    <w:rsid w:val="146F61CA"/>
    <w:rsid w:val="18760AA4"/>
    <w:rsid w:val="1D4C242F"/>
    <w:rsid w:val="1F224FED"/>
    <w:rsid w:val="292165D8"/>
    <w:rsid w:val="2B7A5DC2"/>
    <w:rsid w:val="3185043A"/>
    <w:rsid w:val="38EE17BA"/>
    <w:rsid w:val="3D0457C1"/>
    <w:rsid w:val="42F83900"/>
    <w:rsid w:val="486C0D70"/>
    <w:rsid w:val="512349E5"/>
    <w:rsid w:val="513E0B0B"/>
    <w:rsid w:val="52845684"/>
    <w:rsid w:val="587C174E"/>
    <w:rsid w:val="59D41ED9"/>
    <w:rsid w:val="75A154D0"/>
    <w:rsid w:val="77443D7E"/>
    <w:rsid w:val="7F321EB1"/>
    <w:rsid w:val="7F56371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627</Words>
  <Characters>3576</Characters>
  <Lines>29</Lines>
  <Paragraphs>8</Paragraphs>
  <TotalTime>18</TotalTime>
  <ScaleCrop>false</ScaleCrop>
  <LinksUpToDate>false</LinksUpToDate>
  <CharactersWithSpaces>4195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2015-11-09T02:09:00Z</dcterms:created>
  <dc:creator>栖砚之白</dc:creator>
  <cp:lastModifiedBy>Administrator</cp:lastModifiedBy>
  <cp:lastPrinted>2017-09-12T08:45:00Z</cp:lastPrinted>
  <dcterms:modified xsi:type="dcterms:W3CDTF">2020-05-23T08:03:53Z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